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8EB5" w14:textId="31C41D45" w:rsidR="003745B3" w:rsidRDefault="003F0441" w:rsidP="000D3969">
      <w:pPr>
        <w:jc w:val="center"/>
      </w:pPr>
      <w:r>
        <w:t>ΥΠΟΔΕΙΓΜΑ ΕΓΓΥΗΤΙΚΗΣ ΕΠΙΣΤΟΛΗΣ ΒΕΒΑΙΩΣΗΣ ΠΑΡΑΓΩΓΟΥ</w:t>
      </w:r>
    </w:p>
    <w:p w14:paraId="4BA3A1EE" w14:textId="14A7D0C7" w:rsidR="000D3969" w:rsidRDefault="000D3969" w:rsidP="000D3969">
      <w:pPr>
        <w:jc w:val="center"/>
      </w:pPr>
      <w:r>
        <w:t>(Άρθρου</w:t>
      </w:r>
      <w:r w:rsidRPr="000D3969">
        <w:t xml:space="preserve"> 11</w:t>
      </w:r>
      <w:r w:rsidR="00E6203F">
        <w:t>Α</w:t>
      </w:r>
      <w:r>
        <w:t xml:space="preserve"> του ν. 4685/2020)</w:t>
      </w:r>
    </w:p>
    <w:p w14:paraId="10C90BF0" w14:textId="0BDBC04C" w:rsidR="000D3969" w:rsidRDefault="000D3969" w:rsidP="000D3969">
      <w:pPr>
        <w:jc w:val="center"/>
      </w:pPr>
    </w:p>
    <w:p w14:paraId="086CC961" w14:textId="30E6B25F" w:rsidR="000D3969" w:rsidRDefault="000D3969" w:rsidP="000D3969">
      <w:pPr>
        <w:jc w:val="both"/>
      </w:pPr>
      <w:r>
        <w:t>……………………….. ΕΠΩΝΥΜΙΑ ΤΡΑΠΕΖΑΣ</w:t>
      </w:r>
      <w:r w:rsidR="008354A8">
        <w:rPr>
          <w:rStyle w:val="ab"/>
        </w:rPr>
        <w:footnoteReference w:id="1"/>
      </w:r>
      <w:r w:rsidR="0087060A">
        <w:t xml:space="preserve">                                              ΚΑΤΑΣΤΗΜΑ……………………</w:t>
      </w:r>
    </w:p>
    <w:p w14:paraId="1AD3EF9E" w14:textId="27B4A462" w:rsidR="000D3969" w:rsidRDefault="000D3969" w:rsidP="000D3969">
      <w:pPr>
        <w:jc w:val="both"/>
      </w:pPr>
      <w:r>
        <w:t xml:space="preserve">…………………………                                                                                           </w:t>
      </w:r>
    </w:p>
    <w:p w14:paraId="03AA25A2" w14:textId="7EA4219C" w:rsidR="000D3969" w:rsidRDefault="000D3969" w:rsidP="000D3969">
      <w:pPr>
        <w:jc w:val="both"/>
      </w:pPr>
      <w:r>
        <w:t>(τόπος-ημερομην</w:t>
      </w:r>
      <w:r w:rsidR="00B670B4">
        <w:t>ί</w:t>
      </w:r>
      <w:r>
        <w:t>α)</w:t>
      </w:r>
    </w:p>
    <w:p w14:paraId="6EB67276" w14:textId="68520998" w:rsidR="000D3969" w:rsidRDefault="000D3969" w:rsidP="000D3969">
      <w:pPr>
        <w:jc w:val="both"/>
      </w:pPr>
    </w:p>
    <w:p w14:paraId="2E470408" w14:textId="2B6A6261" w:rsidR="000D3969" w:rsidRDefault="000D3969" w:rsidP="000D3969">
      <w:pPr>
        <w:jc w:val="both"/>
      </w:pPr>
      <w:r>
        <w:t>ΠΡΟΣ</w:t>
      </w:r>
      <w:r w:rsidRPr="000F0B02">
        <w:t xml:space="preserve">: </w:t>
      </w:r>
      <w:r w:rsidR="00E5568E" w:rsidRPr="00E5568E">
        <w:t xml:space="preserve">Φορέα </w:t>
      </w:r>
      <w:proofErr w:type="spellStart"/>
      <w:r w:rsidR="00E5568E" w:rsidRPr="00E5568E">
        <w:t>Αδειοδότησης</w:t>
      </w:r>
      <w:proofErr w:type="spellEnd"/>
      <w:r w:rsidR="00E5568E" w:rsidRPr="00E5568E">
        <w:t xml:space="preserve"> του άρθρου 20 του ν. 4685/2020, όπως ισχύει </w:t>
      </w:r>
      <w:r w:rsidR="00E5568E">
        <w:t>[</w:t>
      </w:r>
      <w:r w:rsidR="000F0B02">
        <w:t>ΡΥΘΜΙΣΤΙΚΗ ΑΡΧΗ ΕΝΕΡΓΕΙΑΣ (Ρ.Α.Ε.)</w:t>
      </w:r>
      <w:r w:rsidR="00E5568E">
        <w:t>]</w:t>
      </w:r>
    </w:p>
    <w:p w14:paraId="37D3744B" w14:textId="0201A265" w:rsidR="00310EDA" w:rsidRDefault="00310EDA" w:rsidP="000D3969">
      <w:pPr>
        <w:jc w:val="both"/>
      </w:pPr>
    </w:p>
    <w:p w14:paraId="13BFB185" w14:textId="5F843446" w:rsidR="00310EDA" w:rsidRDefault="00310EDA" w:rsidP="000D3969">
      <w:pPr>
        <w:jc w:val="both"/>
      </w:pPr>
      <w:r>
        <w:t>ΕΓΓΥΗΤΙΚΗ ΕΠΙΣΤΟΛΗ ΑΡΙΘ. ……… ΓΙΑ ΕΥΡΩ</w:t>
      </w:r>
      <w:r w:rsidR="0087060A" w:rsidRPr="0087060A">
        <w:t>:</w:t>
      </w:r>
      <w:r>
        <w:t xml:space="preserve"> </w:t>
      </w:r>
      <w:r w:rsidR="0087060A" w:rsidRPr="0087060A">
        <w:t>#.........................., …………………….….€</w:t>
      </w:r>
    </w:p>
    <w:p w14:paraId="5110DC31" w14:textId="19AED884" w:rsidR="0087060A" w:rsidRDefault="00FC422C" w:rsidP="000D3969">
      <w:pPr>
        <w:jc w:val="both"/>
      </w:pPr>
      <w:r>
        <w:t>Κυρίες</w:t>
      </w:r>
      <w:r w:rsidR="00CF58FB">
        <w:t xml:space="preserve"> </w:t>
      </w:r>
      <w:r>
        <w:t xml:space="preserve">/ </w:t>
      </w:r>
      <w:r w:rsidR="0087060A">
        <w:t>Κύριοι,</w:t>
      </w:r>
    </w:p>
    <w:p w14:paraId="06A4BCD3" w14:textId="0F321FED" w:rsidR="002C66DE" w:rsidRDefault="0087060A" w:rsidP="000D3969">
      <w:pPr>
        <w:jc w:val="both"/>
      </w:pPr>
      <w:r>
        <w:t xml:space="preserve">Σε σχέση με την αίτηση </w:t>
      </w:r>
      <w:r w:rsidR="0032062C">
        <w:t xml:space="preserve">του φυσικού προσώπου / νομικού προσώπου με την επωνυμία …………………………………………………………… και τον διακριτικό τίτλο …………………………………………… </w:t>
      </w:r>
      <w:bookmarkStart w:id="0" w:name="_Hlk78961098"/>
      <w:r w:rsidR="002C66DE">
        <w:t>και Α.Φ.Μ. ……………..</w:t>
      </w:r>
      <w:r w:rsidR="0032062C">
        <w:t xml:space="preserve">(εφεξής </w:t>
      </w:r>
      <w:r w:rsidR="007B2FC5">
        <w:t>«</w:t>
      </w:r>
      <w:r w:rsidR="0032062C">
        <w:t>ο Αιτών / η Αιτούσα</w:t>
      </w:r>
      <w:r w:rsidR="007B2FC5">
        <w:t>»</w:t>
      </w:r>
      <w:r w:rsidR="0032062C">
        <w:t xml:space="preserve">) </w:t>
      </w:r>
      <w:bookmarkEnd w:id="0"/>
      <w:r w:rsidR="0032062C">
        <w:t xml:space="preserve">για </w:t>
      </w:r>
      <w:r w:rsidR="0032062C" w:rsidRPr="0004075F">
        <w:rPr>
          <w:b/>
          <w:bCs/>
        </w:rPr>
        <w:t>χορήγηση</w:t>
      </w:r>
      <w:r w:rsidR="0032062C">
        <w:t xml:space="preserve"> Βεβαίωσης Ειδικού Έργου / Βεβαίωσης Παραγωγού Ηλεκτρικής Ενέργειας από ………………… σταθμό, εγκατεστημένης ισχύος ………….. και μέγιστης ισχύος</w:t>
      </w:r>
      <w:r w:rsidR="00BD65C5">
        <w:t xml:space="preserve"> παραγωγής ………….., στη θέση «…………….…………», της Δημοτικής Ενότητας «…………………………..», του Δήμου «………………………………….», της Περιφερειακής Ενότητας «……………………………», της Περιφέρειας «………………………………..»</w:t>
      </w:r>
      <w:r w:rsidR="002C5551">
        <w:t xml:space="preserve"> και κατόπιν εντολής του Αιτούντος / της Αιτούσας:</w:t>
      </w:r>
    </w:p>
    <w:p w14:paraId="41024BE6" w14:textId="3372995F" w:rsidR="0004075F" w:rsidRDefault="002C5551" w:rsidP="000D3969">
      <w:pPr>
        <w:jc w:val="both"/>
      </w:pPr>
      <w:r>
        <w:t xml:space="preserve">ή </w:t>
      </w:r>
    </w:p>
    <w:p w14:paraId="2C9FD6BC" w14:textId="4E08C1DE" w:rsidR="00B9496E" w:rsidRDefault="002C5551" w:rsidP="000D3969">
      <w:pPr>
        <w:jc w:val="both"/>
      </w:pPr>
      <w:r>
        <w:t>Σε σχέση</w:t>
      </w:r>
      <w:r w:rsidR="002C66DE" w:rsidRPr="004B7155">
        <w:t xml:space="preserve"> </w:t>
      </w:r>
      <w:r w:rsidR="002C66DE">
        <w:t>με την</w:t>
      </w:r>
      <w:r w:rsidR="002C66DE" w:rsidRPr="002C66DE">
        <w:t xml:space="preserve"> </w:t>
      </w:r>
      <w:r w:rsidR="002C66DE">
        <w:t>αίτηση</w:t>
      </w:r>
      <w:r>
        <w:t xml:space="preserve"> του φυσικού προσώπου / νομικού προσώπου με την επωνυμία …………………………………………………………… και τον διακριτικό τίτλο …………………………………………… και Α.Φ.Μ. ……………..(εφεξής «ο Αιτών / η Αιτούσα») για την </w:t>
      </w:r>
      <w:r w:rsidR="002C66DE" w:rsidRPr="0004075F">
        <w:rPr>
          <w:b/>
          <w:bCs/>
        </w:rPr>
        <w:t>τροποποίηση</w:t>
      </w:r>
      <w:r w:rsidR="002C66DE">
        <w:t xml:space="preserve"> της υπ’ αριθ. </w:t>
      </w:r>
      <w:r w:rsidR="002C66DE" w:rsidRPr="00620CA3">
        <w:t xml:space="preserve">ειδ. </w:t>
      </w:r>
      <w:proofErr w:type="spellStart"/>
      <w:r w:rsidR="002C66DE" w:rsidRPr="00620CA3">
        <w:t>πρωτ</w:t>
      </w:r>
      <w:proofErr w:type="spellEnd"/>
      <w:r w:rsidR="002C66DE" w:rsidRPr="00620CA3">
        <w:t>. ΡΑΕ ΑΔ- …… Άδεια</w:t>
      </w:r>
      <w:r w:rsidR="002C66DE">
        <w:t>ς</w:t>
      </w:r>
      <w:r w:rsidR="002C66DE" w:rsidRPr="00620CA3">
        <w:t xml:space="preserve"> Παραγωγής</w:t>
      </w:r>
      <w:r w:rsidR="00D4602F">
        <w:t xml:space="preserve"> </w:t>
      </w:r>
      <w:r w:rsidR="002C66DE" w:rsidRPr="00620CA3">
        <w:t>/ ΒΕΒ-…. Βεβαίωση</w:t>
      </w:r>
      <w:r w:rsidR="002C66DE">
        <w:t>ς</w:t>
      </w:r>
      <w:r w:rsidR="002C66DE" w:rsidRPr="00620CA3">
        <w:t xml:space="preserve"> Ειδικού Έργου/ Βεβαίωση</w:t>
      </w:r>
      <w:r w:rsidR="002C66DE">
        <w:t>ς</w:t>
      </w:r>
      <w:r w:rsidR="002C66DE" w:rsidRPr="00620CA3">
        <w:t xml:space="preserve"> Παραγωγού Ηλεκτρικής Ενέργειας</w:t>
      </w:r>
      <w:r w:rsidRPr="002C5551">
        <w:t xml:space="preserve"> </w:t>
      </w:r>
      <w:r>
        <w:t>από ………………… σταθμό</w:t>
      </w:r>
      <w:r w:rsidRPr="002C66DE">
        <w:t xml:space="preserve">, </w:t>
      </w:r>
      <w:r w:rsidRPr="00B9496E">
        <w:t>στη θέση «…………….…………», της Δημοτικής Ενότητας «…………………………..», του Δήμου «………………………………….», της Περιφερειακής Ενότητας «……………………………», της Περιφέρειας «………………………………..»</w:t>
      </w:r>
      <w:r w:rsidR="002C66DE" w:rsidRPr="002C66DE">
        <w:t>,</w:t>
      </w:r>
      <w:r w:rsidR="002C66DE">
        <w:t xml:space="preserve"> </w:t>
      </w:r>
      <w:r w:rsidR="002C66DE" w:rsidRPr="0004075F">
        <w:rPr>
          <w:b/>
          <w:bCs/>
        </w:rPr>
        <w:t>λόγω αύξησης</w:t>
      </w:r>
      <w:r w:rsidR="002C66DE">
        <w:t xml:space="preserve"> της</w:t>
      </w:r>
      <w:r>
        <w:t xml:space="preserve"> αναγραφόμενης στην εν λόγω Άδεια Παραγωγής/ Βεβαίωση </w:t>
      </w:r>
      <w:r w:rsidRPr="00620CA3">
        <w:t>Ειδικού Έργου/ Βεβαίωση Παραγωγού</w:t>
      </w:r>
      <w:r>
        <w:t xml:space="preserve"> </w:t>
      </w:r>
      <w:r w:rsidR="002C66DE">
        <w:t>μέγιστης ισχύος παραγωγής από ………..</w:t>
      </w:r>
      <w:r w:rsidR="002C66DE">
        <w:rPr>
          <w:lang w:val="en-US"/>
        </w:rPr>
        <w:t>MW</w:t>
      </w:r>
      <w:r w:rsidR="002C66DE">
        <w:t xml:space="preserve"> σε …………</w:t>
      </w:r>
      <w:r w:rsidR="002C66DE" w:rsidRPr="002C66DE">
        <w:t xml:space="preserve"> </w:t>
      </w:r>
      <w:r w:rsidR="002C66DE">
        <w:rPr>
          <w:lang w:val="en-US"/>
        </w:rPr>
        <w:t>MW</w:t>
      </w:r>
      <w:r>
        <w:t xml:space="preserve"> και κατόπιν εντολής του Αιτούντος / της Αιτούσας:</w:t>
      </w:r>
    </w:p>
    <w:p w14:paraId="76B4058E" w14:textId="77777777" w:rsidR="0004075F" w:rsidRDefault="00A36011" w:rsidP="00A36011">
      <w:pPr>
        <w:jc w:val="both"/>
      </w:pPr>
      <w:r>
        <w:t xml:space="preserve">ή </w:t>
      </w:r>
    </w:p>
    <w:p w14:paraId="3489EA72" w14:textId="704079C9" w:rsidR="00124FAD" w:rsidRDefault="00A36011" w:rsidP="00A36011">
      <w:pPr>
        <w:jc w:val="both"/>
      </w:pPr>
      <w:r>
        <w:lastRenderedPageBreak/>
        <w:t>Σε σχέση</w:t>
      </w:r>
      <w:r w:rsidRPr="004B7155">
        <w:t xml:space="preserve"> </w:t>
      </w:r>
      <w:r>
        <w:t xml:space="preserve">με την υπ’ αριθ. …….. </w:t>
      </w:r>
      <w:r w:rsidR="00124FAD">
        <w:t xml:space="preserve">απόφαση του Προέδρου της ΡΑΕ για την </w:t>
      </w:r>
      <w:r w:rsidR="00124FAD" w:rsidRPr="0004075F">
        <w:rPr>
          <w:b/>
          <w:bCs/>
        </w:rPr>
        <w:t>τροποποίηση</w:t>
      </w:r>
      <w:r w:rsidR="00124FAD">
        <w:t xml:space="preserve"> της υπ’ αριθ. </w:t>
      </w:r>
      <w:r w:rsidR="00124FAD" w:rsidRPr="00620CA3">
        <w:t xml:space="preserve">ειδ. </w:t>
      </w:r>
      <w:proofErr w:type="spellStart"/>
      <w:r w:rsidR="00124FAD" w:rsidRPr="00620CA3">
        <w:t>πρωτ</w:t>
      </w:r>
      <w:proofErr w:type="spellEnd"/>
      <w:r w:rsidR="00124FAD" w:rsidRPr="00620CA3">
        <w:t>. ΡΑΕ ΑΔ- …… Άδεια</w:t>
      </w:r>
      <w:r w:rsidR="00124FAD">
        <w:t>ς</w:t>
      </w:r>
      <w:r w:rsidR="00124FAD" w:rsidRPr="00620CA3">
        <w:t xml:space="preserve"> Παραγωγής/ ΒΕΒ-…. Βεβαίωση</w:t>
      </w:r>
      <w:r w:rsidR="00124FAD">
        <w:t>ς</w:t>
      </w:r>
      <w:r w:rsidR="00124FAD" w:rsidRPr="00620CA3">
        <w:t xml:space="preserve"> Ειδικού Έργου/ Βεβαίωση</w:t>
      </w:r>
      <w:r w:rsidR="00124FAD">
        <w:t>ς</w:t>
      </w:r>
      <w:r w:rsidR="00124FAD" w:rsidRPr="00620CA3">
        <w:t xml:space="preserve"> Παραγωγού Ηλεκτρικής Ενέργειας</w:t>
      </w:r>
      <w:r w:rsidR="00124FAD" w:rsidRPr="002C5551">
        <w:t xml:space="preserve"> </w:t>
      </w:r>
      <w:r w:rsidR="00124FAD">
        <w:t>από ………………… σταθμό</w:t>
      </w:r>
      <w:r w:rsidR="00124FAD" w:rsidRPr="002C66DE">
        <w:t xml:space="preserve">, </w:t>
      </w:r>
      <w:r w:rsidR="00124FAD" w:rsidRPr="00B9496E">
        <w:t>στη θέση «…………….…………», της Δημοτικής Ενότητας «…………………………..», του Δήμου «………………………………….», της Περιφερειακής Ενότητας «……………………………», της Περιφέρειας «………………………………..»</w:t>
      </w:r>
      <w:r w:rsidR="00124FAD" w:rsidRPr="002C66DE">
        <w:t>,</w:t>
      </w:r>
      <w:r w:rsidR="00124FAD">
        <w:t xml:space="preserve"> </w:t>
      </w:r>
      <w:r w:rsidR="0004075F">
        <w:t xml:space="preserve"> </w:t>
      </w:r>
      <w:r w:rsidR="00124FAD" w:rsidRPr="0004075F">
        <w:rPr>
          <w:b/>
          <w:bCs/>
        </w:rPr>
        <w:t>λόγω μείωσης</w:t>
      </w:r>
      <w:r w:rsidR="00124FAD" w:rsidRPr="001944A7">
        <w:t xml:space="preserve"> </w:t>
      </w:r>
      <w:r w:rsidR="00124FAD">
        <w:t xml:space="preserve">της αναγραφόμενης στην εν λόγω Άδεια Παραγωγής/ Βεβαίωση </w:t>
      </w:r>
      <w:r w:rsidR="00124FAD" w:rsidRPr="00620CA3">
        <w:t>Ειδικού Έργου/ Βεβαίωση Παραγωγού</w:t>
      </w:r>
      <w:r w:rsidR="00CF58FB">
        <w:t xml:space="preserve"> </w:t>
      </w:r>
      <w:r w:rsidR="00CF58FB" w:rsidRPr="00124FAD">
        <w:t>Ηλεκτρικής Ενέργειας</w:t>
      </w:r>
      <w:r w:rsidR="00124FAD">
        <w:t xml:space="preserve"> μέγιστης ισχύος παραγωγής από ………..</w:t>
      </w:r>
      <w:r w:rsidR="00124FAD">
        <w:rPr>
          <w:lang w:val="en-US"/>
        </w:rPr>
        <w:t>MW</w:t>
      </w:r>
      <w:r w:rsidR="00124FAD">
        <w:t xml:space="preserve"> σε …………</w:t>
      </w:r>
      <w:r w:rsidR="00124FAD" w:rsidRPr="002C66DE">
        <w:t xml:space="preserve"> </w:t>
      </w:r>
      <w:r w:rsidR="00124FAD">
        <w:rPr>
          <w:lang w:val="en-US"/>
        </w:rPr>
        <w:t>MW</w:t>
      </w:r>
      <w:r w:rsidR="00124FAD">
        <w:t>, που χορηγήθηκε στο φυσικό πρόσωπο / νομικό πρόσωπο με την επωνυμία …………………………………………………………… και τον διακριτικό τίτλο …………………………………………… και Α.Φ.Μ. ……………..(εφεξής «ο Αιτών / η Αιτούσα») και κατόπιν εντολής του Αιτούντος / της Αιτούσας:</w:t>
      </w:r>
    </w:p>
    <w:p w14:paraId="43BACC68" w14:textId="77777777" w:rsidR="0004075F" w:rsidRDefault="00A36011" w:rsidP="00A36011">
      <w:pPr>
        <w:jc w:val="both"/>
      </w:pPr>
      <w:r w:rsidRPr="00124FAD">
        <w:t xml:space="preserve">ή </w:t>
      </w:r>
    </w:p>
    <w:p w14:paraId="6AE53CF5" w14:textId="7204F869" w:rsidR="00A36011" w:rsidRDefault="00A36011" w:rsidP="00A36011">
      <w:pPr>
        <w:jc w:val="both"/>
      </w:pPr>
      <w:r w:rsidRPr="00124FAD">
        <w:t>Σε σχέση με την αίτηση</w:t>
      </w:r>
      <w:r w:rsidR="007B788C">
        <w:t xml:space="preserve"> για τη </w:t>
      </w:r>
      <w:r w:rsidR="007B788C" w:rsidRPr="0004075F">
        <w:rPr>
          <w:b/>
          <w:bCs/>
        </w:rPr>
        <w:t>μεταβίβαση</w:t>
      </w:r>
      <w:r w:rsidR="007B788C">
        <w:t xml:space="preserve"> της </w:t>
      </w:r>
      <w:r w:rsidR="007B788C" w:rsidRPr="00124FAD">
        <w:t xml:space="preserve">υπ’ αριθ. ειδ. </w:t>
      </w:r>
      <w:proofErr w:type="spellStart"/>
      <w:r w:rsidR="007B788C" w:rsidRPr="00124FAD">
        <w:t>πρωτ</w:t>
      </w:r>
      <w:proofErr w:type="spellEnd"/>
      <w:r w:rsidR="007B788C" w:rsidRPr="00124FAD">
        <w:t>. ΡΑΕ ΑΔ- …… Άδειας Παραγωγής/ ΒΕΒ-…. Βεβαίωσης Ειδικού Έργου/ Βεβαίωσης Παραγωγού Ηλεκτρικής Ενέργειας από ………………… σταθμό</w:t>
      </w:r>
      <w:r w:rsidR="007B788C">
        <w:t xml:space="preserve"> </w:t>
      </w:r>
      <w:r w:rsidR="007B788C" w:rsidRPr="00B9496E">
        <w:t>εγκατεστημένης ισχύος ………….. και μέγιστης ισχύος παραγωγής …………..,</w:t>
      </w:r>
      <w:r w:rsidR="007B788C">
        <w:t xml:space="preserve"> </w:t>
      </w:r>
      <w:r w:rsidR="007B788C" w:rsidRPr="00124FAD">
        <w:t>στη θέση «…………….…………», της Δημοτικής Ενότητας «…………………………..», του Δήμου «………………………………….», της Περιφερειακής Ενότητας «……………………………», της Περιφέρειας «………………………………..»</w:t>
      </w:r>
      <w:r w:rsidR="007B788C">
        <w:t xml:space="preserve"> από το </w:t>
      </w:r>
      <w:r w:rsidRPr="00124FAD">
        <w:t>φυσικ</w:t>
      </w:r>
      <w:r w:rsidR="007B788C">
        <w:t>ό</w:t>
      </w:r>
      <w:r w:rsidRPr="00124FAD">
        <w:t xml:space="preserve"> πρ</w:t>
      </w:r>
      <w:r w:rsidR="007B788C">
        <w:t>όσωπο</w:t>
      </w:r>
      <w:r w:rsidRPr="00124FAD">
        <w:t xml:space="preserve"> / νομικ</w:t>
      </w:r>
      <w:r w:rsidR="007B788C">
        <w:t>ό</w:t>
      </w:r>
      <w:r w:rsidRPr="00124FAD">
        <w:t xml:space="preserve"> πρ</w:t>
      </w:r>
      <w:r w:rsidR="007B788C">
        <w:t>όσωπο</w:t>
      </w:r>
      <w:r w:rsidRPr="00124FAD">
        <w:t xml:space="preserve"> με την επωνυμία …………………………………………………………… και τον διακριτικό τίτλο …………………………………………… και Α.Φ.Μ. ……………..</w:t>
      </w:r>
      <w:r w:rsidR="00DF058D">
        <w:t xml:space="preserve"> (εφεξής</w:t>
      </w:r>
      <w:r w:rsidR="00D4602F">
        <w:t xml:space="preserve"> και </w:t>
      </w:r>
      <w:r w:rsidR="00DF058D">
        <w:t>«ο Μεταβιβάζων/ η Μεταβιβάζουσα»)</w:t>
      </w:r>
      <w:r w:rsidR="007B788C">
        <w:t xml:space="preserve"> στο </w:t>
      </w:r>
      <w:r w:rsidR="007B788C" w:rsidRPr="00124FAD">
        <w:t>φυσικ</w:t>
      </w:r>
      <w:r w:rsidR="007B788C">
        <w:t>ό</w:t>
      </w:r>
      <w:r w:rsidR="007B788C" w:rsidRPr="00124FAD">
        <w:t xml:space="preserve"> πρ</w:t>
      </w:r>
      <w:r w:rsidR="007B788C">
        <w:t>όσωπο</w:t>
      </w:r>
      <w:r w:rsidR="007B788C" w:rsidRPr="00124FAD">
        <w:t xml:space="preserve"> / νομικ</w:t>
      </w:r>
      <w:r w:rsidR="007B788C">
        <w:t>ό</w:t>
      </w:r>
      <w:r w:rsidR="007B788C" w:rsidRPr="00124FAD">
        <w:t xml:space="preserve"> πρ</w:t>
      </w:r>
      <w:r w:rsidR="007B788C">
        <w:t>όσωπο</w:t>
      </w:r>
      <w:r w:rsidR="007B788C" w:rsidRPr="00124FAD">
        <w:t xml:space="preserve"> με την επωνυμία …………………………………………………………… και τον διακριτικό τίτλο …………………………………………… και Α.Φ.Μ. ……………..</w:t>
      </w:r>
      <w:r w:rsidR="007B788C">
        <w:t xml:space="preserve"> </w:t>
      </w:r>
      <w:r w:rsidRPr="00124FAD">
        <w:t>(εφεξής «ο Αιτών / η Αιτούσα»</w:t>
      </w:r>
      <w:r w:rsidR="00DF058D">
        <w:t xml:space="preserve"> ή «ο Αποκτών</w:t>
      </w:r>
      <w:r w:rsidR="00D4602F">
        <w:t xml:space="preserve"> </w:t>
      </w:r>
      <w:r w:rsidR="00DF058D">
        <w:t>/ η Αποκτώσα»</w:t>
      </w:r>
      <w:r w:rsidRPr="00124FAD">
        <w:t>) και κατόπιν εντολής του Αιτούντος / της Αιτούσας:</w:t>
      </w:r>
    </w:p>
    <w:p w14:paraId="3F0DEA8E" w14:textId="77777777" w:rsidR="0004075F" w:rsidRDefault="00B9496E" w:rsidP="000D3969">
      <w:pPr>
        <w:jc w:val="both"/>
      </w:pPr>
      <w:r>
        <w:t xml:space="preserve">ή </w:t>
      </w:r>
    </w:p>
    <w:p w14:paraId="244BCB34" w14:textId="6B9E9D85" w:rsidR="0087060A" w:rsidRDefault="00B9496E" w:rsidP="000D3969">
      <w:pPr>
        <w:jc w:val="both"/>
      </w:pPr>
      <w:r>
        <w:t xml:space="preserve">Σε σχέση με την υπ’ </w:t>
      </w:r>
      <w:proofErr w:type="spellStart"/>
      <w:r>
        <w:t>αριθμ</w:t>
      </w:r>
      <w:proofErr w:type="spellEnd"/>
      <w:r>
        <w:t xml:space="preserve">. ειδ. </w:t>
      </w:r>
      <w:proofErr w:type="spellStart"/>
      <w:r>
        <w:t>πρωτ</w:t>
      </w:r>
      <w:proofErr w:type="spellEnd"/>
      <w:r>
        <w:t xml:space="preserve">. ΡΑΕ </w:t>
      </w:r>
      <w:r w:rsidRPr="0004075F">
        <w:rPr>
          <w:b/>
          <w:bCs/>
        </w:rPr>
        <w:t>ΑΔ- …… Άδεια Παραγωγής/ ΒΕΒ-…. Βεβαίωση</w:t>
      </w:r>
      <w:r>
        <w:t xml:space="preserve"> Ειδικού Έργου/ Βεβαίωση Παραγωγού Ηλεκτρικής Ενέργειας </w:t>
      </w:r>
      <w:r w:rsidRPr="00B9496E">
        <w:t>από ………………… σταθμό, εγκατεστημένης ισχύος ………….. και μέγιστης ισχύος παραγωγής ………….., στη θέση «…………….…………», της Δημοτικής Ενότητας «…………………………..», του Δήμου «………………………………….», της Περιφερειακής Ενότητας «……………………………», της Περιφέρειας «………………………………..»</w:t>
      </w:r>
      <w:r w:rsidR="00B17993">
        <w:t xml:space="preserve">, </w:t>
      </w:r>
      <w:r w:rsidR="00B17993" w:rsidRPr="00B17993">
        <w:t xml:space="preserve">του φυσικού προσώπου / νομικού προσώπου με την επωνυμία …………………………………………………………… και τον διακριτικό τίτλο …………………………………………… </w:t>
      </w:r>
      <w:r w:rsidR="00647385">
        <w:t>και Α.Φ.Μ. ……………..</w:t>
      </w:r>
      <w:r w:rsidRPr="00B9496E">
        <w:t xml:space="preserve"> </w:t>
      </w:r>
      <w:r w:rsidR="00B17993" w:rsidRPr="00B17993">
        <w:t xml:space="preserve">(εφεξής «ο Αιτών / η Αιτούσα») </w:t>
      </w:r>
      <w:r w:rsidR="00561850">
        <w:t>και κατόπιν εντολής του Αιτούντος / της Αιτούσας</w:t>
      </w:r>
      <w:r w:rsidR="00561850" w:rsidRPr="00561850">
        <w:t>:</w:t>
      </w:r>
    </w:p>
    <w:p w14:paraId="673445F4" w14:textId="77777777" w:rsidR="0004075F" w:rsidRDefault="0004075F" w:rsidP="000D3969">
      <w:pPr>
        <w:jc w:val="both"/>
      </w:pPr>
    </w:p>
    <w:p w14:paraId="177AAD97" w14:textId="7058FAD9" w:rsidR="00310EDA" w:rsidRDefault="00561850" w:rsidP="000D3969">
      <w:pPr>
        <w:jc w:val="both"/>
      </w:pPr>
      <w:proofErr w:type="spellStart"/>
      <w:r>
        <w:t>Ε</w:t>
      </w:r>
      <w:r w:rsidR="0087060A">
        <w:t>γγυ</w:t>
      </w:r>
      <w:r w:rsidR="0004075F">
        <w:t>ώ</w:t>
      </w:r>
      <w:r w:rsidR="0087060A">
        <w:t>μαστε</w:t>
      </w:r>
      <w:proofErr w:type="spellEnd"/>
      <w:r w:rsidR="0087060A">
        <w:t xml:space="preserve"> </w:t>
      </w:r>
      <w:r>
        <w:t xml:space="preserve">με την παρούσα </w:t>
      </w:r>
      <w:r w:rsidR="0087060A">
        <w:t>ρητά,</w:t>
      </w:r>
      <w:r w:rsidR="00310EDA">
        <w:t xml:space="preserve"> ανέκκλητα και ανεπιφύλακτα</w:t>
      </w:r>
      <w:r>
        <w:t xml:space="preserve"> υπέρ του Αιτούντος / της Αιτούσας</w:t>
      </w:r>
      <w:r w:rsidR="00310EDA">
        <w:t>,</w:t>
      </w:r>
      <w:r>
        <w:t xml:space="preserve"> να καταβάλουμε σε εσάς,</w:t>
      </w:r>
      <w:r w:rsidR="00310EDA">
        <w:t xml:space="preserve"> </w:t>
      </w:r>
      <w:proofErr w:type="spellStart"/>
      <w:r w:rsidR="00310EDA">
        <w:t>ευθυνόμενοι</w:t>
      </w:r>
      <w:proofErr w:type="spellEnd"/>
      <w:r w:rsidR="00310EDA">
        <w:t xml:space="preserve"> έναντι σας ως </w:t>
      </w:r>
      <w:proofErr w:type="spellStart"/>
      <w:r w:rsidR="00310EDA">
        <w:t>πρωτοφειλέτες</w:t>
      </w:r>
      <w:proofErr w:type="spellEnd"/>
      <w:r w:rsidR="00310EDA">
        <w:t xml:space="preserve"> και εις </w:t>
      </w:r>
      <w:proofErr w:type="spellStart"/>
      <w:r w:rsidR="00310EDA">
        <w:t>ολόκληρον</w:t>
      </w:r>
      <w:proofErr w:type="spellEnd"/>
      <w:r w:rsidR="00310EDA">
        <w:t xml:space="preserve">, παραιτούμενοι </w:t>
      </w:r>
      <w:r>
        <w:t xml:space="preserve">ρητά και ανεπιφύλακτα κάθε ενστάσεως, δικαιώματος διαιρέσεως και </w:t>
      </w:r>
      <w:proofErr w:type="spellStart"/>
      <w:r w:rsidR="00310EDA">
        <w:t>διζήσεως</w:t>
      </w:r>
      <w:proofErr w:type="spellEnd"/>
      <w:r w:rsidR="00310EDA">
        <w:t xml:space="preserve">, καθώς και </w:t>
      </w:r>
      <w:r>
        <w:t>των δικαιωμάτων</w:t>
      </w:r>
      <w:r w:rsidR="00310EDA">
        <w:t xml:space="preserve"> που προβλέπ</w:t>
      </w:r>
      <w:r>
        <w:t>ον</w:t>
      </w:r>
      <w:r w:rsidR="00310EDA">
        <w:t>ται στα άρθρ</w:t>
      </w:r>
      <w:r>
        <w:t>α</w:t>
      </w:r>
      <w:r w:rsidR="00310EDA">
        <w:t xml:space="preserve"> 851-853, 855, 862-864 και 866-868 του Αστικού Κώδικα, </w:t>
      </w:r>
      <w:r w:rsidR="006518C6">
        <w:t xml:space="preserve">οποιοδήποτε ποσό </w:t>
      </w:r>
      <w:r w:rsidR="00310EDA">
        <w:t>και μέχρι του ποσού των</w:t>
      </w:r>
      <w:r w:rsidR="006518C6">
        <w:t xml:space="preserve"> …………………………………………………………………………</w:t>
      </w:r>
      <w:r w:rsidR="00310EDA" w:rsidRPr="00310EDA">
        <w:t xml:space="preserve"> </w:t>
      </w:r>
      <w:r w:rsidR="00310EDA">
        <w:t>Ε</w:t>
      </w:r>
      <w:r w:rsidR="006518C6">
        <w:t>υρώ</w:t>
      </w:r>
      <w:r w:rsidR="00310EDA">
        <w:t xml:space="preserve"> </w:t>
      </w:r>
      <w:r w:rsidR="006518C6">
        <w:t>(</w:t>
      </w:r>
      <w:r w:rsidR="00310EDA">
        <w:t>……………………………</w:t>
      </w:r>
      <w:r w:rsidR="001363BD">
        <w:t>………..</w:t>
      </w:r>
      <w:r w:rsidR="006518C6" w:rsidRPr="0087060A">
        <w:t>€</w:t>
      </w:r>
      <w:r w:rsidR="006518C6">
        <w:t>),</w:t>
      </w:r>
      <w:r w:rsidR="00941BB7">
        <w:t xml:space="preserve"> στο οποίο και μόνο περιορίζεται η</w:t>
      </w:r>
      <w:r w:rsidR="00A2392C">
        <w:t xml:space="preserve"> εν λόγω</w:t>
      </w:r>
      <w:r w:rsidR="00941BB7">
        <w:t xml:space="preserve"> υποχρέωσ</w:t>
      </w:r>
      <w:r w:rsidR="00A2392C">
        <w:t>η</w:t>
      </w:r>
      <w:r w:rsidR="00941BB7">
        <w:t>,</w:t>
      </w:r>
      <w:r w:rsidR="006518C6">
        <w:t xml:space="preserve"> για την εμπρόθεσμη</w:t>
      </w:r>
      <w:r w:rsidR="00B9496E" w:rsidRPr="00B9496E">
        <w:t xml:space="preserve"> </w:t>
      </w:r>
      <w:r w:rsidR="00B9496E">
        <w:t>εκπλήρωση</w:t>
      </w:r>
      <w:r w:rsidR="006518C6">
        <w:t xml:space="preserve"> από τον Αιτούντα / </w:t>
      </w:r>
      <w:r w:rsidR="00C3670D">
        <w:t xml:space="preserve">την </w:t>
      </w:r>
      <w:r w:rsidR="006518C6">
        <w:t>Αιτούσα</w:t>
      </w:r>
      <w:r w:rsidR="005931CC" w:rsidRPr="005931CC">
        <w:t xml:space="preserve"> </w:t>
      </w:r>
      <w:r w:rsidR="00B9496E">
        <w:t xml:space="preserve">της υποχρεώσεώς του / της για </w:t>
      </w:r>
      <w:r w:rsidR="005931CC">
        <w:t>υποβολή πλήρους αιτήματος χορήγησης οριστικής προσφοράς σύνδεσης στον αρμόδιο Διαχειριστή</w:t>
      </w:r>
      <w:r w:rsidR="00C3670D">
        <w:t xml:space="preserve"> </w:t>
      </w:r>
      <w:bookmarkStart w:id="1" w:name="_Hlk78904430"/>
      <w:r w:rsidR="00C3670D">
        <w:t xml:space="preserve">/ ή </w:t>
      </w:r>
      <w:r w:rsidR="00B9496E">
        <w:t xml:space="preserve">για </w:t>
      </w:r>
      <w:r w:rsidR="00C3670D">
        <w:t xml:space="preserve">υποβολή </w:t>
      </w:r>
      <w:r w:rsidR="00CD0C60">
        <w:lastRenderedPageBreak/>
        <w:t xml:space="preserve">πλήρους </w:t>
      </w:r>
      <w:r w:rsidR="00C3670D">
        <w:t xml:space="preserve">αιτήματος εκδήλωσης ενδιαφέροντος για σύνδεση συνοδευόμενο από την απόφαση περιβαλλοντικής </w:t>
      </w:r>
      <w:proofErr w:type="spellStart"/>
      <w:r w:rsidR="00C3670D">
        <w:t>αδειοδότησης</w:t>
      </w:r>
      <w:proofErr w:type="spellEnd"/>
      <w:r w:rsidR="00C3670D">
        <w:t xml:space="preserve"> (σε περίπτωση που ο σταθμός συνδέεται σε περιοχή που έχει χαρακτηρισθεί ως κορεσμένο δίκτυο)</w:t>
      </w:r>
      <w:bookmarkEnd w:id="1"/>
      <w:r w:rsidR="003D6BEC">
        <w:t>, σύμφωνα με τα οριζόμενα στ</w:t>
      </w:r>
      <w:r w:rsidR="0005784B">
        <w:t>α</w:t>
      </w:r>
      <w:r w:rsidR="003D6BEC">
        <w:t xml:space="preserve"> </w:t>
      </w:r>
      <w:r w:rsidR="0005784B" w:rsidRPr="00FA7F0A">
        <w:t>άρθρ</w:t>
      </w:r>
      <w:r w:rsidR="0005784B">
        <w:t>α</w:t>
      </w:r>
      <w:r w:rsidR="0005784B" w:rsidRPr="00FA7F0A">
        <w:t xml:space="preserve"> 12</w:t>
      </w:r>
      <w:r w:rsidR="0005784B">
        <w:t>, 25</w:t>
      </w:r>
      <w:r w:rsidR="000811CC">
        <w:t xml:space="preserve"> και</w:t>
      </w:r>
      <w:r w:rsidR="0005784B">
        <w:t xml:space="preserve"> 121</w:t>
      </w:r>
      <w:r w:rsidR="0005784B" w:rsidRPr="00FA7F0A">
        <w:t xml:space="preserve"> του ν. 4685/2020</w:t>
      </w:r>
      <w:r w:rsidR="00FC422C">
        <w:t xml:space="preserve"> (ΦΕΚ </w:t>
      </w:r>
      <w:r w:rsidR="00FC422C" w:rsidRPr="00FC422C">
        <w:t>A' 92/07.05.2020</w:t>
      </w:r>
      <w:r w:rsidR="00FC422C">
        <w:t>)</w:t>
      </w:r>
      <w:r w:rsidR="0005784B" w:rsidRPr="00FA7F0A">
        <w:t xml:space="preserve"> και στ</w:t>
      </w:r>
      <w:r w:rsidR="0005784B">
        <w:t>α</w:t>
      </w:r>
      <w:r w:rsidR="0005784B" w:rsidRPr="00FA7F0A">
        <w:t xml:space="preserve"> άρθρ</w:t>
      </w:r>
      <w:r w:rsidR="0005784B">
        <w:t>α</w:t>
      </w:r>
      <w:r w:rsidR="0005784B" w:rsidRPr="00FA7F0A">
        <w:t xml:space="preserve"> 26</w:t>
      </w:r>
      <w:r w:rsidR="0005784B">
        <w:t xml:space="preserve"> και 29</w:t>
      </w:r>
      <w:r w:rsidR="003D6BEC">
        <w:t xml:space="preserve"> </w:t>
      </w:r>
      <w:r w:rsidR="0033298F" w:rsidRPr="0033298F">
        <w:t xml:space="preserve">της υπ’ </w:t>
      </w:r>
      <w:proofErr w:type="spellStart"/>
      <w:r w:rsidR="0033298F" w:rsidRPr="0033298F">
        <w:t>αριθμ</w:t>
      </w:r>
      <w:proofErr w:type="spellEnd"/>
      <w:r w:rsidR="0033298F" w:rsidRPr="0033298F">
        <w:t>. ΥΠΕΝ/ΔΑΠΕΕΚ/114746/4230 απόφασης του Υπουργού Περιβάλλοντος και Ενέργειας (ΦΕΚ Β’ 5291/01.12.2020)</w:t>
      </w:r>
      <w:r w:rsidR="00141C35">
        <w:t>,</w:t>
      </w:r>
      <w:r w:rsidR="0033298F">
        <w:t xml:space="preserve"> (εφεξής ο «Κανονισμός Βεβαιώσεων»)</w:t>
      </w:r>
      <w:r w:rsidR="003D6BEC">
        <w:t xml:space="preserve">. </w:t>
      </w:r>
      <w:r w:rsidR="00B439F5">
        <w:t>Τ</w:t>
      </w:r>
      <w:r w:rsidR="003D6BEC">
        <w:t>ο εμπρόθεσμο της υποβολής</w:t>
      </w:r>
      <w:r w:rsidR="00550955">
        <w:t xml:space="preserve"> </w:t>
      </w:r>
      <w:r w:rsidR="00B439F5">
        <w:t>του πλήρους αιτήματος χορήγησης οριστικής προσφοράς σύνδεσης / Το εμπρόθεσμο της υποβολής του πλήρους</w:t>
      </w:r>
      <w:r w:rsidR="00B439F5" w:rsidRPr="00B439F5">
        <w:t xml:space="preserve"> αιτήματος εκδήλωσης ενδιαφέροντος για σύνδεση συνοδευόμενο από την απόφαση περιβαλλοντικής </w:t>
      </w:r>
      <w:proofErr w:type="spellStart"/>
      <w:r w:rsidR="00B439F5" w:rsidRPr="00B439F5">
        <w:t>αδειοδότησης</w:t>
      </w:r>
      <w:proofErr w:type="spellEnd"/>
      <w:r w:rsidR="00B439F5" w:rsidRPr="00B439F5">
        <w:t xml:space="preserve"> </w:t>
      </w:r>
      <w:r w:rsidR="00550955">
        <w:t xml:space="preserve">προκύπτει </w:t>
      </w:r>
      <w:r w:rsidR="00ED6F94">
        <w:t xml:space="preserve">εκ </w:t>
      </w:r>
      <w:r w:rsidR="00550955">
        <w:t>τη</w:t>
      </w:r>
      <w:r w:rsidR="00ED6F94">
        <w:t>ς</w:t>
      </w:r>
      <w:r w:rsidR="00550955">
        <w:t xml:space="preserve"> προσκόμιση</w:t>
      </w:r>
      <w:r w:rsidR="00ED6F94">
        <w:t xml:space="preserve">ς, αμελλητί, </w:t>
      </w:r>
      <w:r w:rsidR="00550955" w:rsidRPr="00E5568E">
        <w:t>στ</w:t>
      </w:r>
      <w:r w:rsidR="00647385" w:rsidRPr="00E5568E">
        <w:t xml:space="preserve">ον Φορέα </w:t>
      </w:r>
      <w:proofErr w:type="spellStart"/>
      <w:r w:rsidR="00647385" w:rsidRPr="00E5568E">
        <w:t>Αδειοδότησης</w:t>
      </w:r>
      <w:proofErr w:type="spellEnd"/>
      <w:r w:rsidR="00E5568E" w:rsidRPr="00E5568E">
        <w:t xml:space="preserve"> (</w:t>
      </w:r>
      <w:r w:rsidR="001944A7" w:rsidRPr="00E5568E">
        <w:t>Ρ</w:t>
      </w:r>
      <w:r w:rsidR="00E5568E" w:rsidRPr="00E5568E">
        <w:t>.</w:t>
      </w:r>
      <w:r w:rsidR="001944A7" w:rsidRPr="00E5568E">
        <w:t>Α</w:t>
      </w:r>
      <w:r w:rsidR="00E5568E" w:rsidRPr="00E5568E">
        <w:t>.</w:t>
      </w:r>
      <w:r w:rsidR="001944A7" w:rsidRPr="00E5568E">
        <w:t>Ε</w:t>
      </w:r>
      <w:r w:rsidR="00E5568E" w:rsidRPr="00E5568E">
        <w:t>.)</w:t>
      </w:r>
      <w:r w:rsidR="00550955" w:rsidRPr="00E5568E">
        <w:t xml:space="preserve"> </w:t>
      </w:r>
      <w:r w:rsidR="00ED6F94" w:rsidRPr="00E5568E">
        <w:t>από</w:t>
      </w:r>
      <w:r w:rsidR="00ED6F94">
        <w:t xml:space="preserve"> τον Αιτούντα / την Αιτούσα </w:t>
      </w:r>
      <w:r w:rsidR="00550955">
        <w:t xml:space="preserve">της </w:t>
      </w:r>
      <w:proofErr w:type="spellStart"/>
      <w:r w:rsidR="00550955">
        <w:t>χορηγηθείσας</w:t>
      </w:r>
      <w:proofErr w:type="spellEnd"/>
      <w:r w:rsidR="00550955">
        <w:t xml:space="preserve"> από τον αρμόδιο Διαχειριστή βεβαίωσης πληρότητας υποβολής </w:t>
      </w:r>
      <w:r w:rsidR="00DE4532">
        <w:t>του εν λόγω αιτήματος</w:t>
      </w:r>
      <w:r w:rsidR="005931CC">
        <w:t>.</w:t>
      </w:r>
    </w:p>
    <w:p w14:paraId="5CDEC423" w14:textId="209C3F0F" w:rsidR="00550955" w:rsidRDefault="00550955" w:rsidP="000D3969">
      <w:pPr>
        <w:jc w:val="both"/>
      </w:pPr>
      <w:r w:rsidRPr="00550955">
        <w:t xml:space="preserve">Το παραπάνω ποσό τηρούμε στη διάθεσή σας και </w:t>
      </w:r>
      <w:r w:rsidR="00FA5254">
        <w:t>σε περίπτωση που</w:t>
      </w:r>
      <w:r w:rsidR="0060112C">
        <w:t xml:space="preserve"> μας γνωστοποιήσετε ότι ο Αιτών / </w:t>
      </w:r>
      <w:r w:rsidR="007D44F6">
        <w:t xml:space="preserve">η </w:t>
      </w:r>
      <w:r w:rsidR="0060112C">
        <w:t xml:space="preserve">Αιτούσα </w:t>
      </w:r>
      <w:proofErr w:type="spellStart"/>
      <w:r w:rsidR="0060112C">
        <w:t>παρέβη</w:t>
      </w:r>
      <w:proofErr w:type="spellEnd"/>
      <w:r w:rsidR="0060112C">
        <w:t xml:space="preserve"> την παραπάνω υποχρέωσή </w:t>
      </w:r>
      <w:r w:rsidR="008A6F12">
        <w:t xml:space="preserve">του / </w:t>
      </w:r>
      <w:r w:rsidR="0060112C">
        <w:t>της, δηλώνουμε ότι αναλαμβάνουμε με την παρούσα την υποχρέωση να σας</w:t>
      </w:r>
      <w:r w:rsidR="00D463A1">
        <w:t xml:space="preserve"> </w:t>
      </w:r>
      <w:r w:rsidRPr="00550955">
        <w:t>καταβάλλουμ</w:t>
      </w:r>
      <w:r w:rsidR="0033298F">
        <w:t xml:space="preserve">ε, </w:t>
      </w:r>
      <w:r w:rsidR="007B2FC5">
        <w:t>σε πρώτη ζήτηση,</w:t>
      </w:r>
      <w:r w:rsidR="0033298F">
        <w:t xml:space="preserve"> χωρίς να εξετάσουμε</w:t>
      </w:r>
      <w:r w:rsidR="007B2FC5">
        <w:t xml:space="preserve"> </w:t>
      </w:r>
      <w:r w:rsidR="0033298F">
        <w:t xml:space="preserve">το </w:t>
      </w:r>
      <w:r w:rsidR="007B2FC5">
        <w:t>νόμιμο ή όχι</w:t>
      </w:r>
      <w:r w:rsidR="0033298F">
        <w:t xml:space="preserve"> της απαίτησής σας ή να </w:t>
      </w:r>
      <w:r w:rsidR="007B2FC5">
        <w:t>αντιτάξουμε</w:t>
      </w:r>
      <w:r w:rsidR="0033298F">
        <w:t xml:space="preserve"> οποι</w:t>
      </w:r>
      <w:r w:rsidR="007B2FC5">
        <w:t>εσ</w:t>
      </w:r>
      <w:r w:rsidR="0033298F">
        <w:t xml:space="preserve">δήποτε </w:t>
      </w:r>
      <w:r w:rsidR="007B2FC5">
        <w:t xml:space="preserve">ενστάσεις ή </w:t>
      </w:r>
      <w:r w:rsidR="0033298F">
        <w:t>αντ</w:t>
      </w:r>
      <w:r w:rsidR="007B2FC5">
        <w:t>ιρρήσεις δικές μας ή του Αιτούντος / της Αιτούσας ή και οποιουδήποτε τρίτου</w:t>
      </w:r>
      <w:r w:rsidR="0033298F">
        <w:t>, εντός τριών (3) εργασίμων ημερών</w:t>
      </w:r>
      <w:r w:rsidR="007B2FC5">
        <w:t xml:space="preserve"> από τότε που θα λάβουμε απλή έγγραφη δήλωσή σας και αφού </w:t>
      </w:r>
      <w:r w:rsidR="006C1EFA">
        <w:t>επιστραφεί η</w:t>
      </w:r>
      <w:r w:rsidR="007B2FC5">
        <w:t xml:space="preserve"> παρούσα </w:t>
      </w:r>
      <w:r w:rsidR="00650993">
        <w:t>Ε</w:t>
      </w:r>
      <w:r w:rsidR="007B2FC5">
        <w:t xml:space="preserve">γγυητική </w:t>
      </w:r>
      <w:r w:rsidR="00650993">
        <w:t>Ε</w:t>
      </w:r>
      <w:r w:rsidR="007B2FC5">
        <w:t>πιστολή</w:t>
      </w:r>
      <w:r w:rsidR="0033298F">
        <w:t>, το εν λόγω ποσό της εγγύησης,</w:t>
      </w:r>
      <w:r w:rsidR="001B7B21">
        <w:t xml:space="preserve"> ολόκληρο</w:t>
      </w:r>
      <w:r w:rsidR="007B2FC5">
        <w:t xml:space="preserve"> ή μέρος αυτού</w:t>
      </w:r>
      <w:r w:rsidR="001B7B21" w:rsidRPr="00550955">
        <w:t xml:space="preserve">, </w:t>
      </w:r>
      <w:r w:rsidR="001B7B21">
        <w:t>ελεύθερο και απαλλαγμένο από κάθε απαίτηση, επιβάρυνση ή παρακράτηση, σύμφωνα με τις οδηγίες σας</w:t>
      </w:r>
      <w:r w:rsidR="007D44F6">
        <w:t>,</w:t>
      </w:r>
      <w:r>
        <w:t xml:space="preserve"> </w:t>
      </w:r>
      <w:r w:rsidR="00D463A1">
        <w:t xml:space="preserve">χωρίς να απαιτείται για αυτή την πληρωμή οποιαδήποτε εξουσιοδότηση, ενέργεια ή συγκατάθεση εκ μέρους </w:t>
      </w:r>
      <w:r w:rsidR="007D44F6">
        <w:t>του Αιτούντος / της Αιτούσας</w:t>
      </w:r>
      <w:r w:rsidR="00D463A1">
        <w:t xml:space="preserve"> και ανεξάρτητα από οποιαδήποτε τυχόν διαφορά, αντίρρηση, ένσταση, επιφύλαξη ή προσφυγή </w:t>
      </w:r>
      <w:r w:rsidR="007D44F6">
        <w:t>του</w:t>
      </w:r>
      <w:r w:rsidR="00D463A1">
        <w:t xml:space="preserve"> Αιτούντος </w:t>
      </w:r>
      <w:r w:rsidR="007D44F6">
        <w:t xml:space="preserve">/ της Αιτούσας </w:t>
      </w:r>
      <w:r w:rsidR="00D463A1">
        <w:t>ή οποιουδήποτε τρίτου σε διαιτησία ή σε οποιοδήποτε αρμόδιο δικαστήριο</w:t>
      </w:r>
      <w:r w:rsidRPr="00550955">
        <w:t>.</w:t>
      </w:r>
    </w:p>
    <w:p w14:paraId="3314B20A" w14:textId="2EE6CD79" w:rsidR="001B7B21" w:rsidRDefault="00D463A1" w:rsidP="001B7B21">
      <w:pPr>
        <w:jc w:val="both"/>
      </w:pPr>
      <w:r>
        <w:t xml:space="preserve">Η </w:t>
      </w:r>
      <w:r w:rsidR="00947952" w:rsidRPr="00947952">
        <w:t>διάρκεια</w:t>
      </w:r>
      <w:r w:rsidR="00947952">
        <w:t xml:space="preserve"> της</w:t>
      </w:r>
      <w:r w:rsidR="00947952" w:rsidRPr="00947952">
        <w:t xml:space="preserve"> </w:t>
      </w:r>
      <w:r>
        <w:t>παρούσα</w:t>
      </w:r>
      <w:r w:rsidR="00947952">
        <w:t>ς</w:t>
      </w:r>
      <w:r>
        <w:t xml:space="preserve"> </w:t>
      </w:r>
      <w:r w:rsidR="00F3587F">
        <w:t>Ε</w:t>
      </w:r>
      <w:r>
        <w:t>γγυητική</w:t>
      </w:r>
      <w:r w:rsidR="00947952">
        <w:t>ς</w:t>
      </w:r>
      <w:r>
        <w:t xml:space="preserve"> </w:t>
      </w:r>
      <w:r w:rsidR="00F3587F">
        <w:t>Ε</w:t>
      </w:r>
      <w:r>
        <w:t>πιστολή</w:t>
      </w:r>
      <w:r w:rsidR="00947952">
        <w:t>ς</w:t>
      </w:r>
      <w:r w:rsidR="00947952" w:rsidRPr="00947952">
        <w:t xml:space="preserve"> ορίζεται κατ' αντιστοιχία με την εκάστοτε ισχύουσα προθεσμία για την</w:t>
      </w:r>
      <w:r w:rsidR="00FA7F0A">
        <w:t xml:space="preserve"> υποβολή στον αρμόδιο Διαχειριστή</w:t>
      </w:r>
      <w:r w:rsidR="00FA7F0A" w:rsidRPr="00947952">
        <w:t xml:space="preserve"> </w:t>
      </w:r>
      <w:r w:rsidR="00FA7F0A">
        <w:t xml:space="preserve">πλήρους </w:t>
      </w:r>
      <w:r w:rsidR="007F5944">
        <w:t>αιτήματος</w:t>
      </w:r>
      <w:r w:rsidR="00FA7F0A">
        <w:t xml:space="preserve"> για χορήγηση </w:t>
      </w:r>
      <w:r w:rsidR="00947952" w:rsidRPr="00947952">
        <w:t>οριστικής προσφοράς</w:t>
      </w:r>
      <w:r w:rsidR="00947952">
        <w:t xml:space="preserve"> σύνδεσης/</w:t>
      </w:r>
      <w:r w:rsidR="00FA7F0A">
        <w:t xml:space="preserve"> </w:t>
      </w:r>
      <w:r w:rsidR="00FA7F0A" w:rsidRPr="00FA7F0A">
        <w:t>ή για την υποβολή</w:t>
      </w:r>
      <w:r w:rsidR="00CD0C60">
        <w:t xml:space="preserve"> πλήρους</w:t>
      </w:r>
      <w:r w:rsidR="00FA7F0A" w:rsidRPr="00FA7F0A">
        <w:t xml:space="preserve"> αιτήματος εκδήλωσης ενδιαφέροντος για σύνδεση συνοδευόμενο από την απόφαση περιβαλλοντικής </w:t>
      </w:r>
      <w:proofErr w:type="spellStart"/>
      <w:r w:rsidR="00FA7F0A" w:rsidRPr="00FA7F0A">
        <w:t>αδειοδότησης</w:t>
      </w:r>
      <w:proofErr w:type="spellEnd"/>
      <w:r w:rsidR="00FA7F0A" w:rsidRPr="00FA7F0A">
        <w:t xml:space="preserve"> (σε περίπτωση που ο σταθμός συνδέεται σε περιοχή που έχει χαρακτηρισθεί ως κορεσμένο δίκτυο</w:t>
      </w:r>
      <w:r w:rsidR="007F5944">
        <w:t>)</w:t>
      </w:r>
      <w:r w:rsidR="00FA7F0A" w:rsidRPr="00FA7F0A">
        <w:t>,</w:t>
      </w:r>
      <w:r w:rsidR="00FA7F0A">
        <w:t xml:space="preserve"> </w:t>
      </w:r>
      <w:r w:rsidR="00FA7F0A" w:rsidRPr="00FA7F0A">
        <w:t>σύμφωνα με τα οριζόμενα στ</w:t>
      </w:r>
      <w:r w:rsidR="007F5944">
        <w:t>α</w:t>
      </w:r>
      <w:r w:rsidR="00FA7F0A" w:rsidRPr="00FA7F0A">
        <w:t xml:space="preserve"> άρθρ</w:t>
      </w:r>
      <w:r w:rsidR="007F5944">
        <w:t>α</w:t>
      </w:r>
      <w:r w:rsidR="00FA7F0A" w:rsidRPr="00FA7F0A">
        <w:t xml:space="preserve"> 12</w:t>
      </w:r>
      <w:r w:rsidR="007F5944">
        <w:t>,</w:t>
      </w:r>
      <w:r w:rsidR="0005784B">
        <w:t xml:space="preserve"> 25</w:t>
      </w:r>
      <w:r w:rsidR="000811CC">
        <w:t xml:space="preserve"> και</w:t>
      </w:r>
      <w:r w:rsidR="007F5944">
        <w:t xml:space="preserve"> 121</w:t>
      </w:r>
      <w:r w:rsidR="00FA7F0A" w:rsidRPr="00FA7F0A">
        <w:t xml:space="preserve"> του ν. 4685/2020 και στ</w:t>
      </w:r>
      <w:r w:rsidR="0005784B">
        <w:t>α</w:t>
      </w:r>
      <w:r w:rsidR="00FA7F0A" w:rsidRPr="00FA7F0A">
        <w:t xml:space="preserve"> άρθρ</w:t>
      </w:r>
      <w:r w:rsidR="0005784B">
        <w:t>α</w:t>
      </w:r>
      <w:r w:rsidR="00FA7F0A" w:rsidRPr="00FA7F0A">
        <w:t xml:space="preserve"> 26</w:t>
      </w:r>
      <w:r w:rsidR="0005784B">
        <w:t xml:space="preserve"> και 29</w:t>
      </w:r>
      <w:r w:rsidR="00FA7F0A" w:rsidRPr="00FA7F0A">
        <w:t xml:space="preserve"> του Κανονισμού </w:t>
      </w:r>
      <w:r w:rsidR="00FA7F0A" w:rsidRPr="007F5944">
        <w:t>Βεβαιώσεων</w:t>
      </w:r>
      <w:r w:rsidR="00947952" w:rsidRPr="007F5944">
        <w:t xml:space="preserve"> και δέον να εκτείνεται για επιπλέον χρονικό διάστημα</w:t>
      </w:r>
      <w:r w:rsidR="007F5944" w:rsidRPr="007F5944">
        <w:t xml:space="preserve"> τριάντα</w:t>
      </w:r>
      <w:r w:rsidR="00947952" w:rsidRPr="007F5944">
        <w:t xml:space="preserve"> </w:t>
      </w:r>
      <w:r w:rsidR="007F5944" w:rsidRPr="007F5944">
        <w:t>(</w:t>
      </w:r>
      <w:r w:rsidR="00947952" w:rsidRPr="007F5944">
        <w:t>30</w:t>
      </w:r>
      <w:r w:rsidR="007F5944" w:rsidRPr="007F5944">
        <w:t>)</w:t>
      </w:r>
      <w:r w:rsidR="00947952" w:rsidRPr="007F5944">
        <w:t xml:space="preserve"> ημερών</w:t>
      </w:r>
      <w:r w:rsidR="00947952">
        <w:t>.</w:t>
      </w:r>
      <w:r w:rsidR="0005784B">
        <w:t xml:space="preserve"> </w:t>
      </w:r>
      <w:r w:rsidR="001B7B21">
        <w:t xml:space="preserve">Μετά δε την πάροδο αυτής της προθεσμίας και εφόσον δεν μας έχει γίνει γνωστή καμία απαίτησή σας επί του ποσού της εγγύησης, η παρούσα θεωρείται αυτοδικαίως άκυρη και ανίσχυρη. Σε περίπτωση παράτασης της προθεσμίας για </w:t>
      </w:r>
      <w:r w:rsidR="001B7B21" w:rsidRPr="00863770">
        <w:t xml:space="preserve">την εμπρόθεσμη από τον Αιτούντα / </w:t>
      </w:r>
      <w:r w:rsidR="00DA6148">
        <w:t xml:space="preserve">την </w:t>
      </w:r>
      <w:r w:rsidR="001B7B21" w:rsidRPr="00863770">
        <w:t>Αιτούσα υποβολή πλήρους αιτήματος χορήγησης οριστικής προσφοράς σύνδεσης στον αρμόδιο Διαχειριστή</w:t>
      </w:r>
      <w:r w:rsidR="00442394">
        <w:t xml:space="preserve"> </w:t>
      </w:r>
      <w:r w:rsidR="00B12A29" w:rsidRPr="00B12A29">
        <w:t>/ ή για την εμπρόθεσμη από τον Αιτούντα / την Αιτούσα υποβολή</w:t>
      </w:r>
      <w:r w:rsidR="00CD0C60">
        <w:t xml:space="preserve"> πλήρους</w:t>
      </w:r>
      <w:r w:rsidR="00B12A29" w:rsidRPr="00B12A29">
        <w:t xml:space="preserve"> αιτήματος εκδήλωσης ενδιαφέροντος για σύνδεση συνοδευόμενο από την απόφαση περιβαλλοντικής </w:t>
      </w:r>
      <w:proofErr w:type="spellStart"/>
      <w:r w:rsidR="00B12A29" w:rsidRPr="00B12A29">
        <w:t>αδειοδότησης</w:t>
      </w:r>
      <w:proofErr w:type="spellEnd"/>
      <w:r w:rsidR="00B12A29" w:rsidRPr="00B12A29">
        <w:t xml:space="preserve"> (σε περίπτωση που ο σταθμός συνδέεται σε περιοχή που έχει χαρακτηρισθεί ως κορεσμένο δίκτυο)</w:t>
      </w:r>
      <w:r w:rsidR="00B12A29">
        <w:t xml:space="preserve">, </w:t>
      </w:r>
      <w:r w:rsidR="00442394">
        <w:t xml:space="preserve">σύμφωνα </w:t>
      </w:r>
      <w:r w:rsidR="00A01627" w:rsidRPr="00FA7F0A">
        <w:t>με τα οριζόμενα στ</w:t>
      </w:r>
      <w:r w:rsidR="00A01627">
        <w:t>α</w:t>
      </w:r>
      <w:r w:rsidR="00A01627" w:rsidRPr="00FA7F0A">
        <w:t xml:space="preserve"> άρθρ</w:t>
      </w:r>
      <w:r w:rsidR="00A01627">
        <w:t>α</w:t>
      </w:r>
      <w:r w:rsidR="00A01627" w:rsidRPr="00FA7F0A">
        <w:t xml:space="preserve"> 12</w:t>
      </w:r>
      <w:r w:rsidR="000811CC">
        <w:t xml:space="preserve"> και</w:t>
      </w:r>
      <w:r w:rsidR="00A01627">
        <w:t xml:space="preserve"> 121 </w:t>
      </w:r>
      <w:r w:rsidR="00A01627" w:rsidRPr="00FA7F0A">
        <w:t>του ν. 4685/2020 και στ</w:t>
      </w:r>
      <w:r w:rsidR="00A01627">
        <w:t>ο</w:t>
      </w:r>
      <w:r w:rsidR="00A01627" w:rsidRPr="00FA7F0A">
        <w:t xml:space="preserve"> άρθρ</w:t>
      </w:r>
      <w:r w:rsidR="00A01627">
        <w:t>ο</w:t>
      </w:r>
      <w:r w:rsidR="00A01627" w:rsidRPr="00FA7F0A">
        <w:t xml:space="preserve"> 26</w:t>
      </w:r>
      <w:r w:rsidR="00A01627">
        <w:t xml:space="preserve"> </w:t>
      </w:r>
      <w:r w:rsidR="003D6BEC">
        <w:t>του Κανονισμού Βεβαιώσεων</w:t>
      </w:r>
      <w:r w:rsidR="001B7B21">
        <w:t xml:space="preserve">, η διάρκεια της παρούσας </w:t>
      </w:r>
      <w:r w:rsidR="00F3587F">
        <w:t>Ε</w:t>
      </w:r>
      <w:r w:rsidR="001B7B21">
        <w:t xml:space="preserve">γγυητικής </w:t>
      </w:r>
      <w:r w:rsidR="00F3587F">
        <w:t>Ε</w:t>
      </w:r>
      <w:r w:rsidR="001B7B21">
        <w:t xml:space="preserve">πιστολής παρατείνεται αυτομάτως κατά το διάστημα της </w:t>
      </w:r>
      <w:proofErr w:type="spellStart"/>
      <w:r w:rsidR="001B7B21">
        <w:t>χορηγηθείσας</w:t>
      </w:r>
      <w:proofErr w:type="spellEnd"/>
      <w:r w:rsidR="001B7B21">
        <w:t xml:space="preserve"> </w:t>
      </w:r>
      <w:r w:rsidR="00DA6148">
        <w:t>παράτασης</w:t>
      </w:r>
      <w:r w:rsidR="001B7B21">
        <w:t>.</w:t>
      </w:r>
    </w:p>
    <w:p w14:paraId="67FA3AF2" w14:textId="36376D98" w:rsidR="008C7C59" w:rsidRDefault="00717B3D" w:rsidP="00C91A8D">
      <w:pPr>
        <w:jc w:val="both"/>
      </w:pPr>
      <w:r>
        <w:t xml:space="preserve">Το σώμα της Εγγυητικής Επιστολής </w:t>
      </w:r>
      <w:r w:rsidR="006C1EFA">
        <w:t>επιστρέφεται</w:t>
      </w:r>
      <w:r>
        <w:t xml:space="preserve"> στις ακόλουθες περιπτώσεις</w:t>
      </w:r>
      <w:r w:rsidRPr="00717B3D">
        <w:t>:</w:t>
      </w:r>
    </w:p>
    <w:p w14:paraId="6881F36E" w14:textId="412960B9" w:rsidR="00717B3D" w:rsidRDefault="00717B3D" w:rsidP="00C91A8D">
      <w:pPr>
        <w:jc w:val="both"/>
      </w:pPr>
      <w:r>
        <w:t xml:space="preserve">Α) Με την </w:t>
      </w:r>
      <w:r w:rsidR="009D0368">
        <w:t xml:space="preserve">εμπρόθεσμη </w:t>
      </w:r>
      <w:r>
        <w:t>υποβολή πλήρους αιτήματος χορήγησης οριστικής προσφοράς σύνδεσης στον αρμόδιο Διαχειριστή</w:t>
      </w:r>
      <w:r w:rsidR="00C3670D">
        <w:t xml:space="preserve"> </w:t>
      </w:r>
      <w:r w:rsidR="00C3670D" w:rsidRPr="00C3670D">
        <w:t xml:space="preserve">/ ή </w:t>
      </w:r>
      <w:r w:rsidR="00B12A29">
        <w:t xml:space="preserve">Με </w:t>
      </w:r>
      <w:r w:rsidR="00C3670D" w:rsidRPr="00C3670D">
        <w:t xml:space="preserve">την εμπρόθεσμη από τον Αιτούντα / την Αιτούσα </w:t>
      </w:r>
      <w:r w:rsidR="00C3670D" w:rsidRPr="00C3670D">
        <w:lastRenderedPageBreak/>
        <w:t>υποβολή</w:t>
      </w:r>
      <w:r w:rsidR="00CD0C60">
        <w:t xml:space="preserve"> πλήρους </w:t>
      </w:r>
      <w:r w:rsidR="00C3670D" w:rsidRPr="00C3670D">
        <w:t xml:space="preserve">αιτήματος εκδήλωσης ενδιαφέροντος για σύνδεση συνοδευόμενο από την απόφαση περιβαλλοντικής </w:t>
      </w:r>
      <w:proofErr w:type="spellStart"/>
      <w:r w:rsidR="00C3670D" w:rsidRPr="00C3670D">
        <w:t>αδειοδότησης</w:t>
      </w:r>
      <w:proofErr w:type="spellEnd"/>
      <w:r w:rsidR="00C3670D" w:rsidRPr="00C3670D">
        <w:t xml:space="preserve"> (σε περίπτωση που ο σταθμός συνδέεται σε περιοχή που έχει χαρακτηρισθεί ως κορεσμένο δίκτυο)</w:t>
      </w:r>
      <w:r w:rsidR="00400ABF" w:rsidRPr="00400ABF">
        <w:t xml:space="preserve">. </w:t>
      </w:r>
      <w:r w:rsidR="00312233">
        <w:t>Το εμπρόθεσμο της υποβολής του πλήρους αιτήματος χορήγησης οριστικής προσφοράς σύνδεσης / Το εμπρόθεσμο της υποβολής του πλήρους</w:t>
      </w:r>
      <w:r w:rsidR="00312233" w:rsidRPr="00B439F5">
        <w:t xml:space="preserve"> αιτήματος εκδήλωσης ενδιαφέροντος για σύνδεση συνοδευόμενο από την </w:t>
      </w:r>
      <w:r w:rsidR="00312233" w:rsidRPr="00E5568E">
        <w:t xml:space="preserve">απόφαση περιβαλλοντικής </w:t>
      </w:r>
      <w:proofErr w:type="spellStart"/>
      <w:r w:rsidR="00312233" w:rsidRPr="00E5568E">
        <w:t>αδειοδότησης</w:t>
      </w:r>
      <w:proofErr w:type="spellEnd"/>
      <w:r w:rsidR="00312233" w:rsidRPr="00E5568E">
        <w:t xml:space="preserve"> προκύπτει εκ της προσκόμισης, αμελλητί, στον Φορέα </w:t>
      </w:r>
      <w:proofErr w:type="spellStart"/>
      <w:r w:rsidR="00312233" w:rsidRPr="00E5568E">
        <w:t>Αδειοδότησης</w:t>
      </w:r>
      <w:proofErr w:type="spellEnd"/>
      <w:r w:rsidR="00E5568E" w:rsidRPr="00E5568E">
        <w:t xml:space="preserve"> (</w:t>
      </w:r>
      <w:r w:rsidR="001944A7" w:rsidRPr="00E5568E">
        <w:t>Ρ</w:t>
      </w:r>
      <w:r w:rsidR="00E5568E" w:rsidRPr="00E5568E">
        <w:t>.</w:t>
      </w:r>
      <w:r w:rsidR="001944A7" w:rsidRPr="00E5568E">
        <w:t>Α</w:t>
      </w:r>
      <w:r w:rsidR="00E5568E" w:rsidRPr="00E5568E">
        <w:t>.</w:t>
      </w:r>
      <w:r w:rsidR="001944A7" w:rsidRPr="00E5568E">
        <w:t>Ε</w:t>
      </w:r>
      <w:r w:rsidR="00E5568E" w:rsidRPr="00E5568E">
        <w:t>.)</w:t>
      </w:r>
      <w:r w:rsidR="00312233" w:rsidRPr="00E5568E">
        <w:t xml:space="preserve"> α</w:t>
      </w:r>
      <w:r w:rsidR="00312233">
        <w:t xml:space="preserve">πό τον Αιτούντα / την Αιτούσα της </w:t>
      </w:r>
      <w:proofErr w:type="spellStart"/>
      <w:r w:rsidR="00312233">
        <w:t>χορηγηθείσας</w:t>
      </w:r>
      <w:proofErr w:type="spellEnd"/>
      <w:r w:rsidR="00312233">
        <w:t xml:space="preserve"> από τον αρμόδιο Διαχειριστή βεβαίωσης πληρότητας υποβολής του εν λόγω αιτήματος.</w:t>
      </w:r>
    </w:p>
    <w:p w14:paraId="4C9A6005" w14:textId="7FCCB221" w:rsidR="00717B3D" w:rsidRDefault="00083FCE" w:rsidP="00C91A8D">
      <w:pPr>
        <w:jc w:val="both"/>
      </w:pPr>
      <w:r>
        <w:t xml:space="preserve">Β) Κατόπιν αιτήματος του κατόχου </w:t>
      </w:r>
      <w:r w:rsidR="00CD0C60">
        <w:t>Άδειας Παραγωγής/ Βεβαίωσης Ειδικού Έργου/ Βεβαίωσης Παραγωγού Ηλεκτρικής Ενέργειας</w:t>
      </w:r>
      <w:r w:rsidR="001D55A6">
        <w:t xml:space="preserve">, εφόσον τούτο λάβει χώρα πριν την πάροδο της </w:t>
      </w:r>
      <w:r>
        <w:t xml:space="preserve">καταληκτικής </w:t>
      </w:r>
      <w:r w:rsidR="001D55A6">
        <w:t>προθεσμίας</w:t>
      </w:r>
      <w:r w:rsidR="009D0368">
        <w:t>,</w:t>
      </w:r>
      <w:r w:rsidR="001D55A6">
        <w:t xml:space="preserve"> </w:t>
      </w:r>
      <w:r w:rsidR="009D0368" w:rsidRPr="009D0368">
        <w:t xml:space="preserve">σύμφωνα με τα οριζόμενα </w:t>
      </w:r>
      <w:r w:rsidR="0005784B" w:rsidRPr="00FA7F0A">
        <w:t>στ</w:t>
      </w:r>
      <w:r w:rsidR="0005784B">
        <w:t>α</w:t>
      </w:r>
      <w:r w:rsidR="0005784B" w:rsidRPr="00FA7F0A">
        <w:t xml:space="preserve"> άρθρ</w:t>
      </w:r>
      <w:r w:rsidR="0005784B">
        <w:t>α</w:t>
      </w:r>
      <w:r w:rsidR="0005784B" w:rsidRPr="00FA7F0A">
        <w:t xml:space="preserve"> 12</w:t>
      </w:r>
      <w:r w:rsidR="0005784B">
        <w:t>, 25</w:t>
      </w:r>
      <w:r w:rsidR="000811CC">
        <w:t xml:space="preserve"> και</w:t>
      </w:r>
      <w:r w:rsidR="0005784B">
        <w:t xml:space="preserve"> 121</w:t>
      </w:r>
      <w:r w:rsidR="0005784B" w:rsidRPr="00FA7F0A">
        <w:t xml:space="preserve"> του ν. 4685/2020 και στ</w:t>
      </w:r>
      <w:r w:rsidR="0005784B">
        <w:t>α</w:t>
      </w:r>
      <w:r w:rsidR="0005784B" w:rsidRPr="00FA7F0A">
        <w:t xml:space="preserve"> άρθρ</w:t>
      </w:r>
      <w:r w:rsidR="0005784B">
        <w:t>α</w:t>
      </w:r>
      <w:r w:rsidR="0005784B" w:rsidRPr="00FA7F0A">
        <w:t xml:space="preserve"> 26</w:t>
      </w:r>
      <w:r w:rsidR="0005784B">
        <w:t xml:space="preserve"> και 29</w:t>
      </w:r>
      <w:r w:rsidR="009D0368" w:rsidRPr="009D0368">
        <w:t xml:space="preserve"> του Κανονισμού Βεβαιώσεων</w:t>
      </w:r>
      <w:r w:rsidR="009D0368">
        <w:t>,</w:t>
      </w:r>
      <w:r w:rsidR="009D0368" w:rsidRPr="009D0368">
        <w:t xml:space="preserve"> </w:t>
      </w:r>
      <w:r w:rsidR="001D55A6">
        <w:t>για την υποβολή πλήρους αιτήματος χορήγησης οριστικής προσφοράς σύνδεσης στον αρμόδιο Διαχειριστή</w:t>
      </w:r>
      <w:r w:rsidR="00CD0C60">
        <w:t xml:space="preserve">/ </w:t>
      </w:r>
      <w:r w:rsidR="00CD0C60" w:rsidRPr="00CD0C60">
        <w:t>υποβολή</w:t>
      </w:r>
      <w:r w:rsidR="00CD0C60">
        <w:t xml:space="preserve"> πλήρους</w:t>
      </w:r>
      <w:r w:rsidR="00CD0C60" w:rsidRPr="00CD0C60">
        <w:t xml:space="preserve"> αιτήματος εκδήλωσης ενδιαφέροντος για σύνδεση συνοδευόμενο από την απόφαση περιβαλλοντικής </w:t>
      </w:r>
      <w:proofErr w:type="spellStart"/>
      <w:r w:rsidR="00CD0C60" w:rsidRPr="00CD0C60">
        <w:t>αδειοδότησης</w:t>
      </w:r>
      <w:proofErr w:type="spellEnd"/>
      <w:r w:rsidR="00CD0C60" w:rsidRPr="00CD0C60">
        <w:t xml:space="preserve"> (σε περίπτωση που ο σταθμός συνδέεται σε περιοχή που έχει χαρακτηρισθεί ως κορεσμένο δίκτυο)</w:t>
      </w:r>
      <w:r w:rsidR="00717B3D">
        <w:t>.</w:t>
      </w:r>
      <w:r w:rsidR="001D55A6">
        <w:t xml:space="preserve"> Στην περίπτωση αυτή παύει αυτοδικαίως να ισχύει </w:t>
      </w:r>
      <w:r w:rsidR="00D62279">
        <w:t xml:space="preserve">η Άδεια Παραγωγής/ </w:t>
      </w:r>
      <w:r w:rsidR="001D55A6">
        <w:t>Βεβαίωση Παραγωγού</w:t>
      </w:r>
      <w:r w:rsidR="00D62279">
        <w:t xml:space="preserve"> Ηλεκτρικής Ενέργειας/ </w:t>
      </w:r>
      <w:r w:rsidR="001D55A6">
        <w:t>Βεβαίωση Ειδικού Έργου, καθώς και κάθε άδεια που έχει εκδοθεί για τον σταθμό αυτόν.</w:t>
      </w:r>
    </w:p>
    <w:p w14:paraId="14DF3892" w14:textId="77777777" w:rsidR="00A93C45" w:rsidRDefault="00717B3D" w:rsidP="00C91A8D">
      <w:pPr>
        <w:jc w:val="both"/>
      </w:pPr>
      <w:r>
        <w:t>Γ) Κατόπιν αιτήματος του ενδιαφερόμενου στο διάστημα από την υποβολή της αίτησης μέχρι την έκδοση της Βεβαίωσης Παραγωγού ή Βεβαίωσης Ειδικ</w:t>
      </w:r>
      <w:r w:rsidR="0037301C">
        <w:t>ού</w:t>
      </w:r>
      <w:r>
        <w:t xml:space="preserve"> Έργ</w:t>
      </w:r>
      <w:r w:rsidR="0037301C">
        <w:t>ου</w:t>
      </w:r>
      <w:r>
        <w:t>.</w:t>
      </w:r>
      <w:r w:rsidR="001B7B21">
        <w:t xml:space="preserve"> Στην περίπτωση αυτή η αίτηση χορήγησης Βεβαίωσης Παραγωγού </w:t>
      </w:r>
      <w:r w:rsidR="00D62279">
        <w:t>Ηλεκτρικής Ενέργειας/</w:t>
      </w:r>
      <w:r w:rsidR="001B7B21">
        <w:t xml:space="preserve"> Βεβαίωσης Ειδικού Έργου απορρίπτεται.</w:t>
      </w:r>
    </w:p>
    <w:p w14:paraId="3A1378C5" w14:textId="75B203EA" w:rsidR="00693ED8" w:rsidRDefault="00A93C45" w:rsidP="00C91A8D">
      <w:pPr>
        <w:jc w:val="both"/>
      </w:pPr>
      <w:r>
        <w:t>Δ) Στον Μεταβιβάζοντα / Στη Μεταβιβάζουσα κατόπιν αιτήματός του / της, μετά την έκδοση</w:t>
      </w:r>
      <w:r w:rsidR="00693ED8">
        <w:t xml:space="preserve"> </w:t>
      </w:r>
      <w:r w:rsidR="00D114D3">
        <w:t xml:space="preserve">απόφασης </w:t>
      </w:r>
      <w:r w:rsidR="00767B3D">
        <w:t>τ</w:t>
      </w:r>
      <w:r w:rsidR="002460BB">
        <w:t xml:space="preserve">ου Προέδρου της ΡΑΕ </w:t>
      </w:r>
      <w:r w:rsidR="00D114D3">
        <w:t xml:space="preserve">για τη μεταβίβαση </w:t>
      </w:r>
      <w:r w:rsidR="002460BB">
        <w:t xml:space="preserve">Άδειας Παραγωγής / </w:t>
      </w:r>
      <w:r w:rsidR="00693ED8" w:rsidRPr="00620CA3">
        <w:t>Βεβαίωση</w:t>
      </w:r>
      <w:r w:rsidR="00693ED8">
        <w:t>ς</w:t>
      </w:r>
      <w:r w:rsidR="00693ED8" w:rsidRPr="00620CA3">
        <w:t xml:space="preserve"> Ειδικού Έργου</w:t>
      </w:r>
      <w:r w:rsidR="002460BB">
        <w:t xml:space="preserve"> </w:t>
      </w:r>
      <w:r w:rsidR="00693ED8" w:rsidRPr="00620CA3">
        <w:t>/ Βεβαίωση</w:t>
      </w:r>
      <w:r w:rsidR="00693ED8">
        <w:t>ς</w:t>
      </w:r>
      <w:r w:rsidR="00693ED8" w:rsidRPr="00620CA3">
        <w:t xml:space="preserve"> Παραγωγού Ηλεκτρικής Ενέργειας</w:t>
      </w:r>
      <w:r>
        <w:t xml:space="preserve"> από τον Μεταβιβάζοντα / τη Μεταβιβάζουσα στον Αποκτώντα / στην Αποκτώσα.</w:t>
      </w:r>
      <w:r w:rsidR="00005F7D">
        <w:t xml:space="preserve"> Η περίπτωση αυτή δεν συνεπάγεται την παύση ισχύος της Άδειας Παραγωγής/ Βεβαίωσης Παραγωγού Ηλεκτρικής Ενέργειας/ Βεβαίωσης Ειδικού Έργου.</w:t>
      </w:r>
    </w:p>
    <w:p w14:paraId="6FD2558F" w14:textId="55EE59A5" w:rsidR="00A92BEF" w:rsidRDefault="00A507EB" w:rsidP="00323681">
      <w:pPr>
        <w:jc w:val="both"/>
      </w:pPr>
      <w:r>
        <w:t xml:space="preserve">Σε περίπτωση υποβολής αιτήματος τροποποίησης της υπ’ αριθ. </w:t>
      </w:r>
      <w:r w:rsidRPr="00620CA3">
        <w:t xml:space="preserve">ειδ. </w:t>
      </w:r>
      <w:proofErr w:type="spellStart"/>
      <w:r w:rsidRPr="00620CA3">
        <w:t>πρωτ</w:t>
      </w:r>
      <w:proofErr w:type="spellEnd"/>
      <w:r w:rsidRPr="00620CA3">
        <w:t>. ΡΑΕ ΑΔ- …… Άδεια</w:t>
      </w:r>
      <w:r>
        <w:t>ς</w:t>
      </w:r>
      <w:r w:rsidRPr="00620CA3">
        <w:t xml:space="preserve"> Παραγωγής</w:t>
      </w:r>
      <w:r w:rsidR="002460BB">
        <w:t xml:space="preserve"> </w:t>
      </w:r>
      <w:r w:rsidRPr="00620CA3">
        <w:t>/ ΒΕΒ-…. Βεβαίωση</w:t>
      </w:r>
      <w:r>
        <w:t>ς</w:t>
      </w:r>
      <w:r w:rsidRPr="00620CA3">
        <w:t xml:space="preserve"> Ειδικού Έργου</w:t>
      </w:r>
      <w:r w:rsidR="002460BB">
        <w:t xml:space="preserve"> </w:t>
      </w:r>
      <w:r w:rsidRPr="00620CA3">
        <w:t>/ Βεβαίωση</w:t>
      </w:r>
      <w:r>
        <w:t>ς</w:t>
      </w:r>
      <w:r w:rsidRPr="00620CA3">
        <w:t xml:space="preserve"> Παραγωγού Ηλεκτρικής Ενέργειας</w:t>
      </w:r>
      <w:r w:rsidRPr="002C5551">
        <w:t xml:space="preserve"> </w:t>
      </w:r>
      <w:r>
        <w:t>από ………………… σταθμό</w:t>
      </w:r>
      <w:r w:rsidRPr="002C66DE">
        <w:t xml:space="preserve">, </w:t>
      </w:r>
      <w:r w:rsidRPr="00B9496E">
        <w:t>στη θέση «…………….…………», της Δημοτικής Ενότητας «…………………………..», του Δήμου «………………………………….», της Περιφερειακής Ενότητας «……………………………», της Περιφέρειας «………………………………..»</w:t>
      </w:r>
      <w:r w:rsidRPr="002C66DE">
        <w:t>,</w:t>
      </w:r>
      <w:r>
        <w:t xml:space="preserve"> λόγω αύξησης</w:t>
      </w:r>
      <w:r w:rsidRPr="001944A7">
        <w:t xml:space="preserve"> </w:t>
      </w:r>
      <w:r>
        <w:t>της αναγραφόμενης στην εν λόγω Άδεια Παραγωγής</w:t>
      </w:r>
      <w:r w:rsidR="002460BB">
        <w:t xml:space="preserve"> </w:t>
      </w:r>
      <w:r>
        <w:t xml:space="preserve">/ Βεβαίωση </w:t>
      </w:r>
      <w:r w:rsidRPr="00620CA3">
        <w:t>Ειδικού Έργου</w:t>
      </w:r>
      <w:r w:rsidR="002460BB">
        <w:t xml:space="preserve"> </w:t>
      </w:r>
      <w:r w:rsidRPr="00620CA3">
        <w:t>/ Βεβαίωση Παραγωγού</w:t>
      </w:r>
      <w:r w:rsidR="00CD0C60">
        <w:t xml:space="preserve"> Ηλεκτρικής Ενέργειας</w:t>
      </w:r>
      <w:r>
        <w:t xml:space="preserve"> μέγιστης ισχύος παραγωγής από ………..</w:t>
      </w:r>
      <w:r>
        <w:rPr>
          <w:lang w:val="en-US"/>
        </w:rPr>
        <w:t>MW</w:t>
      </w:r>
      <w:r>
        <w:t xml:space="preserve"> σε …………</w:t>
      </w:r>
      <w:r w:rsidRPr="002C66DE">
        <w:t xml:space="preserve"> </w:t>
      </w:r>
      <w:r>
        <w:rPr>
          <w:lang w:val="en-US"/>
        </w:rPr>
        <w:t>MW</w:t>
      </w:r>
      <w:r>
        <w:t>, ο Αιτών/ η Αιτούσα οφείλει να υποβάλει ηλεκτρονικά</w:t>
      </w:r>
      <w:r w:rsidR="00F56935">
        <w:t>,</w:t>
      </w:r>
      <w:r>
        <w:t xml:space="preserve"> ταυτόχρονα με την υποβολή του εν λόγω αιτήματος</w:t>
      </w:r>
      <w:r w:rsidR="00F56935">
        <w:t>,</w:t>
      </w:r>
      <w:r>
        <w:t xml:space="preserve"> αντίγραφο </w:t>
      </w:r>
      <w:r w:rsidR="00F56935">
        <w:t xml:space="preserve">νέας </w:t>
      </w:r>
      <w:r>
        <w:t>Εγγυητικής Επιστολής</w:t>
      </w:r>
      <w:r w:rsidR="00323681">
        <w:t>,</w:t>
      </w:r>
      <w:r w:rsidR="00323681" w:rsidRPr="00323681">
        <w:t xml:space="preserve"> </w:t>
      </w:r>
      <w:proofErr w:type="spellStart"/>
      <w:r w:rsidR="00323681" w:rsidRPr="00CE0F59">
        <w:t>ομοίου</w:t>
      </w:r>
      <w:proofErr w:type="spellEnd"/>
      <w:r w:rsidR="00323681" w:rsidRPr="00CE0F59">
        <w:t xml:space="preserve"> </w:t>
      </w:r>
      <w:r w:rsidR="00323681">
        <w:t xml:space="preserve">με την παρούσα </w:t>
      </w:r>
      <w:r w:rsidR="00323681" w:rsidRPr="00CE0F59">
        <w:t>περιεχομένου</w:t>
      </w:r>
      <w:r w:rsidR="0004075F">
        <w:t>,</w:t>
      </w:r>
      <w:r w:rsidR="00A92BEF">
        <w:t xml:space="preserve"> και να προσκομίσει </w:t>
      </w:r>
      <w:r w:rsidR="00A92BEF" w:rsidRPr="00E5568E">
        <w:t xml:space="preserve">στον Φορέα </w:t>
      </w:r>
      <w:proofErr w:type="spellStart"/>
      <w:r w:rsidR="00A92BEF" w:rsidRPr="00E5568E">
        <w:t>Αδειοδότησης</w:t>
      </w:r>
      <w:proofErr w:type="spellEnd"/>
      <w:r w:rsidR="00E5568E" w:rsidRPr="00E5568E">
        <w:t xml:space="preserve"> (</w:t>
      </w:r>
      <w:r w:rsidR="00A92BEF" w:rsidRPr="00E5568E">
        <w:t>Ρ</w:t>
      </w:r>
      <w:r w:rsidR="00E5568E" w:rsidRPr="00E5568E">
        <w:t>.</w:t>
      </w:r>
      <w:r w:rsidR="00A92BEF" w:rsidRPr="00E5568E">
        <w:t>Α</w:t>
      </w:r>
      <w:r w:rsidR="00E5568E" w:rsidRPr="00E5568E">
        <w:t>.</w:t>
      </w:r>
      <w:r w:rsidR="00A92BEF" w:rsidRPr="00E5568E">
        <w:t>Ε</w:t>
      </w:r>
      <w:r w:rsidR="00E5568E" w:rsidRPr="00E5568E">
        <w:t>.)</w:t>
      </w:r>
      <w:r w:rsidR="00A92BEF" w:rsidRPr="00E5568E">
        <w:t xml:space="preserve"> τ</w:t>
      </w:r>
      <w:r w:rsidR="00F56935" w:rsidRPr="00E5568E">
        <w:t xml:space="preserve">ο </w:t>
      </w:r>
      <w:r w:rsidRPr="00E5568E">
        <w:t>πρωτότυπ</w:t>
      </w:r>
      <w:r w:rsidR="00F56935" w:rsidRPr="00E5568E">
        <w:t>ο</w:t>
      </w:r>
      <w:r w:rsidR="00F56935">
        <w:t xml:space="preserve"> της νέας</w:t>
      </w:r>
      <w:r>
        <w:t xml:space="preserve"> Εγγυητική</w:t>
      </w:r>
      <w:r w:rsidR="00F56935">
        <w:t>ς</w:t>
      </w:r>
      <w:r>
        <w:t xml:space="preserve"> Επιστολή</w:t>
      </w:r>
      <w:r w:rsidR="00F56935">
        <w:t>ς</w:t>
      </w:r>
      <w:r>
        <w:t xml:space="preserve"> σε φυσική μορφή, εντός </w:t>
      </w:r>
      <w:r w:rsidR="00185478">
        <w:t>πέντε</w:t>
      </w:r>
      <w:r>
        <w:t xml:space="preserve"> (</w:t>
      </w:r>
      <w:r w:rsidR="00185478">
        <w:t>5</w:t>
      </w:r>
      <w:r>
        <w:t>) ημερών</w:t>
      </w:r>
      <w:r w:rsidR="00A92BEF" w:rsidRPr="00A92BEF">
        <w:t xml:space="preserve"> </w:t>
      </w:r>
      <w:r w:rsidR="00A92BEF">
        <w:t xml:space="preserve">από την υποβολή του εν λόγω αιτήματος. Η </w:t>
      </w:r>
      <w:r w:rsidR="00F56935">
        <w:t xml:space="preserve">νέα </w:t>
      </w:r>
      <w:r w:rsidR="00A92BEF">
        <w:t xml:space="preserve">Εγγυητική Επιστολή που εκδίδεται για </w:t>
      </w:r>
      <w:r w:rsidR="00755BCF">
        <w:t xml:space="preserve">χρηματικό </w:t>
      </w:r>
      <w:r w:rsidR="00A92BEF">
        <w:t>ποσό ίσο με το υπολειπόμενο</w:t>
      </w:r>
      <w:r w:rsidR="00F56935">
        <w:t>,</w:t>
      </w:r>
      <w:r w:rsidR="00A92BEF">
        <w:t xml:space="preserve"> συνεπεία της αύξησης μέγιστης ισχύος παραγωγής</w:t>
      </w:r>
      <w:r w:rsidR="00F56935">
        <w:t>,</w:t>
      </w:r>
      <w:r w:rsidR="00755BCF">
        <w:t xml:space="preserve"> </w:t>
      </w:r>
      <w:r w:rsidR="00A92BEF">
        <w:t xml:space="preserve">προσκομίζεται </w:t>
      </w:r>
      <w:r w:rsidR="006803DE">
        <w:t xml:space="preserve">συμπληρωματικά </w:t>
      </w:r>
      <w:r w:rsidR="00F56935">
        <w:t>σ</w:t>
      </w:r>
      <w:r w:rsidR="006803DE">
        <w:t xml:space="preserve">την ήδη δοθείσα </w:t>
      </w:r>
      <w:r w:rsidR="00755BCF">
        <w:t xml:space="preserve">Εγγυητική Επιστολή </w:t>
      </w:r>
      <w:r w:rsidR="006803DE">
        <w:t>για την κάλυψη του συνολικού απαιτούμενου ποσού.</w:t>
      </w:r>
      <w:r w:rsidR="00755BCF">
        <w:t xml:space="preserve"> Άλλως, η</w:t>
      </w:r>
      <w:r w:rsidR="00F56935">
        <w:t xml:space="preserve"> νέα</w:t>
      </w:r>
      <w:r w:rsidR="00755BCF">
        <w:t xml:space="preserve"> Εγγυητική Επιστολή που εκδίδεται για το συνολικό απαιτούμενο για τον εν λόγω σταθμό ποσό προσκομίζεται σε αντικατάσταση της ήδη δοθείσας</w:t>
      </w:r>
      <w:r w:rsidR="00755BCF" w:rsidRPr="00755BCF">
        <w:t xml:space="preserve"> </w:t>
      </w:r>
      <w:r w:rsidR="00755BCF">
        <w:t>Εγγυητικής Επιστολής.</w:t>
      </w:r>
    </w:p>
    <w:p w14:paraId="6B9ACED8" w14:textId="183FBA25" w:rsidR="001944A7" w:rsidRDefault="00A15B59" w:rsidP="00C91A8D">
      <w:pPr>
        <w:jc w:val="both"/>
      </w:pPr>
      <w:r>
        <w:lastRenderedPageBreak/>
        <w:t>Σε περίπτωση</w:t>
      </w:r>
      <w:r w:rsidR="00CE0F59">
        <w:t xml:space="preserve"> </w:t>
      </w:r>
      <w:r w:rsidR="00CF136B">
        <w:t xml:space="preserve">υποβολής </w:t>
      </w:r>
      <w:r w:rsidR="00CE0F59">
        <w:t xml:space="preserve">αιτήματος τροποποίησης της υπ’ αριθ. </w:t>
      </w:r>
      <w:r w:rsidR="00CE0F59" w:rsidRPr="00620CA3">
        <w:t xml:space="preserve">ειδ. </w:t>
      </w:r>
      <w:proofErr w:type="spellStart"/>
      <w:r w:rsidR="00CE0F59" w:rsidRPr="00620CA3">
        <w:t>πρωτ</w:t>
      </w:r>
      <w:proofErr w:type="spellEnd"/>
      <w:r w:rsidR="00CE0F59" w:rsidRPr="00620CA3">
        <w:t>. ΡΑΕ ΑΔ- …… Άδεια</w:t>
      </w:r>
      <w:r w:rsidR="00CE0F59">
        <w:t>ς</w:t>
      </w:r>
      <w:r w:rsidR="00CE0F59" w:rsidRPr="00620CA3">
        <w:t xml:space="preserve"> Παραγωγής/ ΒΕΒ-…. Βεβαίωση</w:t>
      </w:r>
      <w:r w:rsidR="00CE0F59">
        <w:t>ς</w:t>
      </w:r>
      <w:r w:rsidR="00CE0F59" w:rsidRPr="00620CA3">
        <w:t xml:space="preserve"> Ειδικού Έργου/ Βεβαίωση</w:t>
      </w:r>
      <w:r w:rsidR="00CE0F59">
        <w:t>ς</w:t>
      </w:r>
      <w:r w:rsidR="00CE0F59" w:rsidRPr="00620CA3">
        <w:t xml:space="preserve"> Παραγωγού Ηλεκτρικής Ενέργειας</w:t>
      </w:r>
      <w:r w:rsidR="00CE0F59" w:rsidRPr="002C5551">
        <w:t xml:space="preserve"> </w:t>
      </w:r>
      <w:r w:rsidR="00CE0F59">
        <w:t>από ………………… σταθμό</w:t>
      </w:r>
      <w:r w:rsidR="00CE0F59" w:rsidRPr="002C66DE">
        <w:t xml:space="preserve">, </w:t>
      </w:r>
      <w:r w:rsidR="00CE0F59" w:rsidRPr="00B9496E">
        <w:t>στη θέση «…………….…………», της Δημοτικής Ενότητας «…………………………..», του Δήμου «………………………………….», της Περιφερειακής Ενότητας «……………………………», της Περιφέρειας «………………………………..»</w:t>
      </w:r>
      <w:r w:rsidR="00CE0F59" w:rsidRPr="002C66DE">
        <w:t>,</w:t>
      </w:r>
      <w:r w:rsidR="00CE0F59">
        <w:t xml:space="preserve"> λόγω </w:t>
      </w:r>
      <w:r w:rsidR="00CE0F59" w:rsidRPr="001944A7">
        <w:t>μείωση</w:t>
      </w:r>
      <w:r w:rsidR="00CE0F59">
        <w:t>ς</w:t>
      </w:r>
      <w:r w:rsidR="00CE0F59" w:rsidRPr="001944A7">
        <w:t xml:space="preserve"> </w:t>
      </w:r>
      <w:r w:rsidR="00CE0F59">
        <w:t xml:space="preserve">της αναγραφόμενης στην εν λόγω Άδεια Παραγωγής/ Βεβαίωση </w:t>
      </w:r>
      <w:r w:rsidR="00CE0F59" w:rsidRPr="00620CA3">
        <w:t>Ειδικού Έργου/ Βεβαίωση Παραγωγού</w:t>
      </w:r>
      <w:r w:rsidR="00D62279">
        <w:t xml:space="preserve"> Ηλεκτρικής Ενέργειας</w:t>
      </w:r>
      <w:r w:rsidR="00CE0F59">
        <w:t xml:space="preserve"> μέγιστης ισχύος παραγωγής από ………..</w:t>
      </w:r>
      <w:r w:rsidR="00CE0F59">
        <w:rPr>
          <w:lang w:val="en-US"/>
        </w:rPr>
        <w:t>MW</w:t>
      </w:r>
      <w:r w:rsidR="00CE0F59">
        <w:t xml:space="preserve"> σε …………</w:t>
      </w:r>
      <w:r w:rsidR="00CE0F59" w:rsidRPr="002C66DE">
        <w:t xml:space="preserve"> </w:t>
      </w:r>
      <w:r w:rsidR="00CE0F59">
        <w:rPr>
          <w:lang w:val="en-US"/>
        </w:rPr>
        <w:t>MW</w:t>
      </w:r>
      <w:r w:rsidR="00CE0F59">
        <w:t>, ο Αιτών/ η Αιτούσα δύναται να</w:t>
      </w:r>
      <w:r w:rsidR="003A123E">
        <w:t xml:space="preserve"> </w:t>
      </w:r>
      <w:r w:rsidR="00CE0F59">
        <w:t>προσκομίσει</w:t>
      </w:r>
      <w:r w:rsidR="003A123E">
        <w:t xml:space="preserve"> νέα Εγγυητική Επιστολή </w:t>
      </w:r>
      <w:r w:rsidR="003A123E" w:rsidRPr="00CE0F59">
        <w:t xml:space="preserve">σε αντικατάσταση της </w:t>
      </w:r>
      <w:r w:rsidR="003A123E">
        <w:t>παρούσας</w:t>
      </w:r>
      <w:r w:rsidR="003A123E" w:rsidRPr="00CE0F59">
        <w:t xml:space="preserve">, </w:t>
      </w:r>
      <w:proofErr w:type="spellStart"/>
      <w:r w:rsidR="003A123E" w:rsidRPr="00CE0F59">
        <w:t>ομοίου</w:t>
      </w:r>
      <w:proofErr w:type="spellEnd"/>
      <w:r w:rsidR="003A123E" w:rsidRPr="00CE0F59">
        <w:t xml:space="preserve"> περιεχομένου</w:t>
      </w:r>
      <w:r w:rsidR="003A123E">
        <w:t xml:space="preserve">, με αναπροσαρμογή του ύψους της Εγγυητικής Επιστολής αναλόγως της αιτούμενης μείωσης μέγιστης ισχύος παραγωγής. Το </w:t>
      </w:r>
      <w:r w:rsidR="003A123E" w:rsidRPr="00E5568E">
        <w:t xml:space="preserve">πρωτότυπο της νέας Εγγυητικής Επιστολής προσκομίζεται </w:t>
      </w:r>
      <w:r w:rsidR="00ED169C" w:rsidRPr="00E5568E">
        <w:t xml:space="preserve">σε φυσική μορφή </w:t>
      </w:r>
      <w:r w:rsidR="00EC4F2B" w:rsidRPr="00E5568E">
        <w:t xml:space="preserve">στον Φορέα </w:t>
      </w:r>
      <w:proofErr w:type="spellStart"/>
      <w:r w:rsidR="00EC4F2B" w:rsidRPr="00E5568E">
        <w:t>Αδειοδότησης</w:t>
      </w:r>
      <w:proofErr w:type="spellEnd"/>
      <w:r w:rsidR="00EC4F2B" w:rsidRPr="00E5568E">
        <w:t xml:space="preserve"> </w:t>
      </w:r>
      <w:r w:rsidR="00E5568E" w:rsidRPr="00E5568E">
        <w:t>(</w:t>
      </w:r>
      <w:r w:rsidR="00EC4F2B" w:rsidRPr="00E5568E">
        <w:t>Ρ</w:t>
      </w:r>
      <w:r w:rsidR="00E5568E" w:rsidRPr="00E5568E">
        <w:t>.</w:t>
      </w:r>
      <w:r w:rsidR="00EC4F2B" w:rsidRPr="00E5568E">
        <w:t>Α</w:t>
      </w:r>
      <w:r w:rsidR="00E5568E" w:rsidRPr="00E5568E">
        <w:t>.</w:t>
      </w:r>
      <w:r w:rsidR="00EC4F2B" w:rsidRPr="00E5568E">
        <w:t>Ε</w:t>
      </w:r>
      <w:r w:rsidR="00E5568E" w:rsidRPr="00E5568E">
        <w:t>.)</w:t>
      </w:r>
      <w:r w:rsidR="00A507EB" w:rsidRPr="00E5568E">
        <w:t>,</w:t>
      </w:r>
      <w:r w:rsidR="00CF136B">
        <w:t xml:space="preserve"> εντός </w:t>
      </w:r>
      <w:r w:rsidR="00A023E8">
        <w:t>ενός</w:t>
      </w:r>
      <w:r w:rsidR="00CF136B">
        <w:t xml:space="preserve"> (1) </w:t>
      </w:r>
      <w:r w:rsidR="00A023E8">
        <w:t>μηνός</w:t>
      </w:r>
      <w:r w:rsidR="00CF136B">
        <w:t xml:space="preserve"> από την κοινοποίηση σε αυτόν/αυτήν της σχετικής απόφασης τροποποίησης</w:t>
      </w:r>
      <w:r w:rsidR="00CE0F59">
        <w:t xml:space="preserve">. </w:t>
      </w:r>
    </w:p>
    <w:p w14:paraId="01AD6111" w14:textId="6EE50D32" w:rsidR="00587F9A" w:rsidRDefault="00587F9A" w:rsidP="00587F9A">
      <w:pPr>
        <w:jc w:val="both"/>
      </w:pPr>
      <w:r>
        <w:t xml:space="preserve">Σε περίπτωση υποβολής αιτήματος για τη μεταβίβαση της </w:t>
      </w:r>
      <w:r w:rsidRPr="00124FAD">
        <w:t xml:space="preserve">υπ’ αριθ. ειδ. </w:t>
      </w:r>
      <w:proofErr w:type="spellStart"/>
      <w:r w:rsidRPr="00124FAD">
        <w:t>πρωτ</w:t>
      </w:r>
      <w:proofErr w:type="spellEnd"/>
      <w:r w:rsidRPr="00124FAD">
        <w:t>. ΡΑΕ ΑΔ- …… Άδειας Παραγωγής/ ΒΕΒ-…. Βεβαίωσης Ειδικού Έργου/ Βεβαίωσης Παραγωγού Ηλεκτρικής Ενέργειας από ………………… σταθμό</w:t>
      </w:r>
      <w:r>
        <w:t xml:space="preserve"> </w:t>
      </w:r>
      <w:r w:rsidRPr="00B9496E">
        <w:t>εγκατεστημένης ισχύος ………….. και μέγιστης ισχύος παραγωγής …………..,</w:t>
      </w:r>
      <w:r>
        <w:t xml:space="preserve"> </w:t>
      </w:r>
      <w:r w:rsidRPr="00124FAD">
        <w:t>στη θέση «…………….…………», της Δημοτικής Ενότητας «…………………………..», του Δήμου «………………………………….», της Περιφερειακής Ενότητας «……………………………», της Περιφέρειας «………………………………..»</w:t>
      </w:r>
      <w:r>
        <w:t xml:space="preserve"> από το </w:t>
      </w:r>
      <w:r w:rsidRPr="00124FAD">
        <w:t>φυσικ</w:t>
      </w:r>
      <w:r>
        <w:t>ό</w:t>
      </w:r>
      <w:r w:rsidRPr="00124FAD">
        <w:t xml:space="preserve"> πρ</w:t>
      </w:r>
      <w:r>
        <w:t>όσωπο</w:t>
      </w:r>
      <w:r w:rsidRPr="00124FAD">
        <w:t xml:space="preserve"> / νομικ</w:t>
      </w:r>
      <w:r>
        <w:t>ό</w:t>
      </w:r>
      <w:r w:rsidRPr="00124FAD">
        <w:t xml:space="preserve"> πρ</w:t>
      </w:r>
      <w:r>
        <w:t>όσωπο</w:t>
      </w:r>
      <w:r w:rsidRPr="00124FAD">
        <w:t xml:space="preserve"> με την επωνυμία …………………………………………………………… και τον διακριτικό τίτλο …………………………………………… και Α.Φ.Μ. ……………..</w:t>
      </w:r>
      <w:r>
        <w:t xml:space="preserve"> </w:t>
      </w:r>
      <w:r w:rsidR="00D530AF">
        <w:t xml:space="preserve">(ο </w:t>
      </w:r>
      <w:r w:rsidR="002D67FB">
        <w:t>Μ</w:t>
      </w:r>
      <w:r w:rsidR="00D530AF">
        <w:t>εταβιβάζων</w:t>
      </w:r>
      <w:r w:rsidR="002D67FB">
        <w:t xml:space="preserve"> / η Μεταβιβάζουσα</w:t>
      </w:r>
      <w:r w:rsidR="00D530AF">
        <w:t xml:space="preserve">) </w:t>
      </w:r>
      <w:r>
        <w:t xml:space="preserve">στο </w:t>
      </w:r>
      <w:r w:rsidRPr="00124FAD">
        <w:t>φυσικ</w:t>
      </w:r>
      <w:r>
        <w:t>ό</w:t>
      </w:r>
      <w:r w:rsidRPr="00124FAD">
        <w:t xml:space="preserve"> πρ</w:t>
      </w:r>
      <w:r>
        <w:t>όσωπο</w:t>
      </w:r>
      <w:r w:rsidRPr="00124FAD">
        <w:t xml:space="preserve"> / νομικ</w:t>
      </w:r>
      <w:r>
        <w:t>ό</w:t>
      </w:r>
      <w:r w:rsidRPr="00124FAD">
        <w:t xml:space="preserve"> πρ</w:t>
      </w:r>
      <w:r>
        <w:t>όσωπο</w:t>
      </w:r>
      <w:r w:rsidRPr="00124FAD">
        <w:t xml:space="preserve"> με την επωνυμία …………………………………………………………… και τον διακριτικό τίτλο …………………………………………… και Α.Φ.Μ. ……………..</w:t>
      </w:r>
      <w:r w:rsidR="00D530AF">
        <w:t xml:space="preserve"> (ο </w:t>
      </w:r>
      <w:r w:rsidR="002D67FB">
        <w:t>Α</w:t>
      </w:r>
      <w:r w:rsidR="00D530AF">
        <w:t>ποκτών</w:t>
      </w:r>
      <w:r w:rsidR="002D67FB">
        <w:t xml:space="preserve"> / η Αποκτώσα</w:t>
      </w:r>
      <w:r w:rsidR="00D530AF">
        <w:t>)</w:t>
      </w:r>
      <w:r>
        <w:t xml:space="preserve">, </w:t>
      </w:r>
      <w:r w:rsidR="002D67FB">
        <w:t xml:space="preserve">ο Αποκτών / η Αποκτώσα </w:t>
      </w:r>
      <w:r>
        <w:t>οφείλει να υποβάλει ηλεκτρονικά, ταυτόχρονα με την υποβολή του εν λόγω αιτήματος, αντίγραφο νέας Εγγυητικής Επιστολής,</w:t>
      </w:r>
      <w:r w:rsidRPr="00323681">
        <w:t xml:space="preserve"> </w:t>
      </w:r>
      <w:proofErr w:type="spellStart"/>
      <w:r w:rsidRPr="00CE0F59">
        <w:t>ομοίου</w:t>
      </w:r>
      <w:proofErr w:type="spellEnd"/>
      <w:r w:rsidRPr="00CE0F59">
        <w:t xml:space="preserve"> </w:t>
      </w:r>
      <w:r>
        <w:t xml:space="preserve">με την παρούσα </w:t>
      </w:r>
      <w:r w:rsidRPr="00CE0F59">
        <w:t>περιεχομένου</w:t>
      </w:r>
      <w:r>
        <w:t xml:space="preserve"> και να προσκομίσει </w:t>
      </w:r>
      <w:r w:rsidRPr="00E5568E">
        <w:t xml:space="preserve">στον Φορέα </w:t>
      </w:r>
      <w:proofErr w:type="spellStart"/>
      <w:r w:rsidRPr="00E5568E">
        <w:t>Αδειοδότησης</w:t>
      </w:r>
      <w:proofErr w:type="spellEnd"/>
      <w:r w:rsidRPr="00E5568E">
        <w:t xml:space="preserve"> (Ρ.Α.Ε.) το πρωτότυπο</w:t>
      </w:r>
      <w:r>
        <w:t xml:space="preserve"> της νέας Εγγυητικής Επιστολής σε φυσική μορφή, εντός πέντε (5) ημερών</w:t>
      </w:r>
      <w:r w:rsidRPr="00A92BEF">
        <w:t xml:space="preserve"> </w:t>
      </w:r>
      <w:r>
        <w:t xml:space="preserve">από την υποβολή του εν λόγω αιτήματος. </w:t>
      </w:r>
    </w:p>
    <w:p w14:paraId="04944FA8" w14:textId="788A5A35" w:rsidR="008F6975" w:rsidRDefault="008F6975" w:rsidP="008F6975">
      <w:pPr>
        <w:jc w:val="both"/>
      </w:pPr>
      <w:r>
        <w:t>Η υποχρέωσ</w:t>
      </w:r>
      <w:r w:rsidR="009F4137">
        <w:t>ή μας</w:t>
      </w:r>
      <w:r>
        <w:t xml:space="preserve"> δυνάμει της παρούσας εγγύησης </w:t>
      </w:r>
      <w:r w:rsidR="00A2392C">
        <w:t>παραμένει</w:t>
      </w:r>
      <w:r>
        <w:t xml:space="preserve"> σε πλήρη ισχύ </w:t>
      </w:r>
      <w:r w:rsidR="006C1EFA">
        <w:t>ανεξαρτήτως</w:t>
      </w:r>
      <w:r>
        <w:t xml:space="preserve"> οποιασδήποτε πράξης, παράλειψης ή γεγονότος το οποίο, ελλείψει της παρούσας διάταξης, </w:t>
      </w:r>
      <w:r w:rsidR="003E73C4">
        <w:t xml:space="preserve">θα ήταν </w:t>
      </w:r>
      <w:r>
        <w:t>δυνατό να οδηγήσει στην ελευθέρωσ</w:t>
      </w:r>
      <w:r w:rsidR="00A2392C">
        <w:t>η</w:t>
      </w:r>
      <w:r>
        <w:t xml:space="preserve"> από τις υποχρεώσεις μας, που απορρέουν από την παρούσα εγγύηση, εν </w:t>
      </w:r>
      <w:proofErr w:type="spellStart"/>
      <w:r>
        <w:t>όλω</w:t>
      </w:r>
      <w:proofErr w:type="spellEnd"/>
      <w:r>
        <w:t xml:space="preserve"> ή εν μέρει, περιλαμβανομένων ενδεικτικά, και ανεξάρτητα από το εάν έχουμε ή έχετε λάβει γνώση των ακολούθων: α) πτώχευση, αναγκαστική διαχείριση, λύση και θέση σε εκκαθάριση σε περίπτωση νομικού προσώπου, διαδικασία συνδιαλλαγής ή εξυγίανσης, β) ύπαρξη δικαιώματος συμψηφισμού ή επισχέσεως </w:t>
      </w:r>
      <w:proofErr w:type="spellStart"/>
      <w:r>
        <w:t>ερειδόμενου</w:t>
      </w:r>
      <w:proofErr w:type="spellEnd"/>
      <w:r>
        <w:t xml:space="preserve"> σε οποιασδήποτε φύσεως απαίτηση του Αιτούντος/ της Αιτούσας ή τρίτου εναντίον σας.</w:t>
      </w:r>
    </w:p>
    <w:p w14:paraId="1524675B" w14:textId="7041EEAB" w:rsidR="00C91A8D" w:rsidRDefault="00C91A8D" w:rsidP="00C91A8D">
      <w:pPr>
        <w:jc w:val="both"/>
      </w:pPr>
      <w:r>
        <w:t xml:space="preserve">Βεβαιώνουμε </w:t>
      </w:r>
      <w:r w:rsidR="008F6975">
        <w:t>επίσης,</w:t>
      </w:r>
      <w:r>
        <w:t xml:space="preserve"> ότι το σύνολο των εκ μέρους μας </w:t>
      </w:r>
      <w:proofErr w:type="spellStart"/>
      <w:r>
        <w:t>εκδοθεισών</w:t>
      </w:r>
      <w:proofErr w:type="spellEnd"/>
      <w:r>
        <w:t xml:space="preserve"> και ευρισκομένων σε ισχύ προς το Δημόσιο, ΝΠΔΔ, ΝΠΙΔ, κ</w:t>
      </w:r>
      <w:r w:rsidR="00A10225">
        <w:t>.</w:t>
      </w:r>
      <w:r>
        <w:t>λπ. εγγυητικών επιστολών, συμπεριλαμβανομένης και της παρούσης, δεν υπερβαίνει το</w:t>
      </w:r>
      <w:r w:rsidR="003A123E">
        <w:t xml:space="preserve"> </w:t>
      </w:r>
      <w:r>
        <w:t>καθορισμένο</w:t>
      </w:r>
      <w:r w:rsidR="003A123E">
        <w:t xml:space="preserve"> </w:t>
      </w:r>
      <w:r>
        <w:t>από το Νόμο ανώτατο όριο παροχής εγγυήσεων</w:t>
      </w:r>
      <w:r w:rsidR="003A123E" w:rsidRPr="003A123E">
        <w:t xml:space="preserve"> </w:t>
      </w:r>
      <w:r w:rsidR="003A123E">
        <w:t>για την Τράπεζά μας</w:t>
      </w:r>
      <w:r>
        <w:t>.</w:t>
      </w:r>
    </w:p>
    <w:p w14:paraId="2DA686FF" w14:textId="610619FC" w:rsidR="00C91A8D" w:rsidRDefault="00C91A8D" w:rsidP="00C91A8D">
      <w:pPr>
        <w:jc w:val="both"/>
      </w:pPr>
      <w:r>
        <w:t xml:space="preserve">Η παρούσα </w:t>
      </w:r>
      <w:r w:rsidR="00650993">
        <w:t>Ε</w:t>
      </w:r>
      <w:r>
        <w:t xml:space="preserve">γγυητική </w:t>
      </w:r>
      <w:r w:rsidR="00650993">
        <w:t>Ε</w:t>
      </w:r>
      <w:r>
        <w:t xml:space="preserve">πιστολή </w:t>
      </w:r>
      <w:proofErr w:type="spellStart"/>
      <w:r>
        <w:t>διέπεται</w:t>
      </w:r>
      <w:proofErr w:type="spellEnd"/>
      <w:r>
        <w:t xml:space="preserve"> από το Ελληνικό Δίκαιο, αρμόδια δε για την επίλυση κάθε διαφοράς που ανακύπτει από την παρούσα ορίζονται ως αποκλειστικά αρμόδια τα Δικαστήρια των Αθηνών.</w:t>
      </w:r>
    </w:p>
    <w:p w14:paraId="70098EBC" w14:textId="77777777" w:rsidR="00BA1995" w:rsidRDefault="00BA1995" w:rsidP="00C91A8D">
      <w:pPr>
        <w:jc w:val="both"/>
      </w:pPr>
    </w:p>
    <w:p w14:paraId="50D41062" w14:textId="09E9F931" w:rsidR="00BA1995" w:rsidRDefault="00C91A8D" w:rsidP="00C91A8D">
      <w:pPr>
        <w:jc w:val="both"/>
      </w:pPr>
      <w:r>
        <w:lastRenderedPageBreak/>
        <w:t>Με τιμή,</w:t>
      </w:r>
      <w:r w:rsidR="00BA1995" w:rsidRPr="00BA1995">
        <w:t xml:space="preserve"> </w:t>
      </w:r>
      <w:r w:rsidR="00BA1995">
        <w:t xml:space="preserve">                                                                                                                  </w:t>
      </w:r>
    </w:p>
    <w:p w14:paraId="55D8BD02" w14:textId="77777777" w:rsidR="00647385" w:rsidRDefault="00BA1995" w:rsidP="00C91A8D">
      <w:pPr>
        <w:jc w:val="both"/>
      </w:pPr>
      <w:r>
        <w:t>Για την Τράπεζα</w:t>
      </w:r>
    </w:p>
    <w:p w14:paraId="3F88E58B" w14:textId="155B50AC" w:rsidR="00647385" w:rsidRDefault="00647385" w:rsidP="00647385">
      <w:pPr>
        <w:jc w:val="both"/>
      </w:pPr>
      <w:r>
        <w:t>(υπογραφή και επωνυμία)</w:t>
      </w:r>
    </w:p>
    <w:p w14:paraId="12155AF6" w14:textId="471121BD" w:rsidR="00D463A1" w:rsidRPr="00C91A8D" w:rsidRDefault="00BA1995" w:rsidP="00C91A8D">
      <w:pPr>
        <w:jc w:val="both"/>
      </w:pPr>
      <w:r>
        <w:t xml:space="preserve"> </w:t>
      </w:r>
      <w:r w:rsidRPr="00BA1995">
        <w:t xml:space="preserve">.................................. </w:t>
      </w:r>
    </w:p>
    <w:sectPr w:rsidR="00D463A1" w:rsidRPr="00C91A8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39A2" w14:textId="77777777" w:rsidR="006C1EFA" w:rsidRDefault="006C1EFA" w:rsidP="006C1EFA">
      <w:pPr>
        <w:spacing w:after="0" w:line="240" w:lineRule="auto"/>
      </w:pPr>
      <w:r>
        <w:separator/>
      </w:r>
    </w:p>
  </w:endnote>
  <w:endnote w:type="continuationSeparator" w:id="0">
    <w:p w14:paraId="6FD2B5E1" w14:textId="77777777" w:rsidR="006C1EFA" w:rsidRDefault="006C1EFA" w:rsidP="006C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080996"/>
      <w:docPartObj>
        <w:docPartGallery w:val="Page Numbers (Bottom of Page)"/>
        <w:docPartUnique/>
      </w:docPartObj>
    </w:sdtPr>
    <w:sdtEndPr/>
    <w:sdtContent>
      <w:p w14:paraId="13869DDF" w14:textId="2FD176D9" w:rsidR="006C1EFA" w:rsidRDefault="006C1E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72C16" w14:textId="77777777" w:rsidR="006C1EFA" w:rsidRDefault="006C1E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7EE0" w14:textId="77777777" w:rsidR="006C1EFA" w:rsidRDefault="006C1EFA" w:rsidP="006C1EFA">
      <w:pPr>
        <w:spacing w:after="0" w:line="240" w:lineRule="auto"/>
      </w:pPr>
      <w:r>
        <w:separator/>
      </w:r>
    </w:p>
  </w:footnote>
  <w:footnote w:type="continuationSeparator" w:id="0">
    <w:p w14:paraId="74BB7536" w14:textId="77777777" w:rsidR="006C1EFA" w:rsidRDefault="006C1EFA" w:rsidP="006C1EFA">
      <w:pPr>
        <w:spacing w:after="0" w:line="240" w:lineRule="auto"/>
      </w:pPr>
      <w:r>
        <w:continuationSeparator/>
      </w:r>
    </w:p>
  </w:footnote>
  <w:footnote w:id="1">
    <w:p w14:paraId="388B6E8F" w14:textId="7A047FFC" w:rsidR="008354A8" w:rsidRDefault="008354A8" w:rsidP="008354A8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 w:rsidR="00E5568E">
        <w:t>Π</w:t>
      </w:r>
      <w:r>
        <w:t>ιστωτικά ιδρύματα (Τράπεζες</w:t>
      </w:r>
      <w:r w:rsidRPr="008354A8">
        <w:t>) που λειτουργούν νόμιμα στην Ελλάδα ή σε άλλα Κράτη - Μέλη της Ευρωπαϊκής Ένωσης ή του Ευρωπαϊκού Οικονομικού Χώρου, τα οποία με βάση το «κοινοτικό διαβατήριο» παρέχουν τις υπηρεσίες τ</w:t>
      </w:r>
      <w:r w:rsidR="00CF58FB">
        <w:t>η</w:t>
      </w:r>
      <w:r w:rsidRPr="008354A8">
        <w:t>ς παρ. 1 του άρθρου</w:t>
      </w:r>
      <w:r w:rsidRPr="00D87B98">
        <w:t xml:space="preserve"> 11 του ν. 4261/2014 (ΦΕΚ Α’ 107/05.05.2014) και έχουν, σύμφωνα με </w:t>
      </w:r>
      <w:r>
        <w:t>τις</w:t>
      </w:r>
      <w:r w:rsidRPr="00D87B98">
        <w:t xml:space="preserve"> ισχύουσες διατάξεις, το δικαίωμα </w:t>
      </w:r>
      <w:r w:rsidR="00CF58FB">
        <w:t>έκδοσης εγγυητικής επιστολής</w:t>
      </w:r>
      <w:r w:rsidRPr="00D87B98">
        <w:t xml:space="preserve">. </w:t>
      </w:r>
    </w:p>
    <w:p w14:paraId="1D55BAE2" w14:textId="581D243D" w:rsidR="008354A8" w:rsidRPr="008354A8" w:rsidRDefault="008354A8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4000"/>
    <w:multiLevelType w:val="hybridMultilevel"/>
    <w:tmpl w:val="4B626CA8"/>
    <w:lvl w:ilvl="0" w:tplc="41C23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B3"/>
    <w:rsid w:val="00005F7D"/>
    <w:rsid w:val="00010AF0"/>
    <w:rsid w:val="00012481"/>
    <w:rsid w:val="00036D7F"/>
    <w:rsid w:val="000405CA"/>
    <w:rsid w:val="0004075F"/>
    <w:rsid w:val="0005214B"/>
    <w:rsid w:val="0005784B"/>
    <w:rsid w:val="00080184"/>
    <w:rsid w:val="000811CC"/>
    <w:rsid w:val="00083FCE"/>
    <w:rsid w:val="000B7B2E"/>
    <w:rsid w:val="000D3969"/>
    <w:rsid w:val="000F0B02"/>
    <w:rsid w:val="001100B2"/>
    <w:rsid w:val="00124FAD"/>
    <w:rsid w:val="001355B9"/>
    <w:rsid w:val="001363BD"/>
    <w:rsid w:val="00141C35"/>
    <w:rsid w:val="00160F17"/>
    <w:rsid w:val="00185478"/>
    <w:rsid w:val="001944A7"/>
    <w:rsid w:val="001A06AD"/>
    <w:rsid w:val="001B7B21"/>
    <w:rsid w:val="001D55A6"/>
    <w:rsid w:val="0024310A"/>
    <w:rsid w:val="002460BB"/>
    <w:rsid w:val="00274217"/>
    <w:rsid w:val="002C5551"/>
    <w:rsid w:val="002C66DE"/>
    <w:rsid w:val="002D67FB"/>
    <w:rsid w:val="00310EDA"/>
    <w:rsid w:val="00312233"/>
    <w:rsid w:val="0032062C"/>
    <w:rsid w:val="00323681"/>
    <w:rsid w:val="0033298F"/>
    <w:rsid w:val="0036337E"/>
    <w:rsid w:val="0037301C"/>
    <w:rsid w:val="003745B3"/>
    <w:rsid w:val="003A123E"/>
    <w:rsid w:val="003D6BEC"/>
    <w:rsid w:val="003E73C4"/>
    <w:rsid w:val="003F0441"/>
    <w:rsid w:val="00400ABF"/>
    <w:rsid w:val="00442394"/>
    <w:rsid w:val="00480C4D"/>
    <w:rsid w:val="004834BE"/>
    <w:rsid w:val="0049666D"/>
    <w:rsid w:val="004B7155"/>
    <w:rsid w:val="00550955"/>
    <w:rsid w:val="00561850"/>
    <w:rsid w:val="00587F9A"/>
    <w:rsid w:val="005931CC"/>
    <w:rsid w:val="005B1C17"/>
    <w:rsid w:val="005F4894"/>
    <w:rsid w:val="0060112C"/>
    <w:rsid w:val="0062036D"/>
    <w:rsid w:val="00647385"/>
    <w:rsid w:val="00650993"/>
    <w:rsid w:val="006518C6"/>
    <w:rsid w:val="006803DE"/>
    <w:rsid w:val="00686880"/>
    <w:rsid w:val="00693ED8"/>
    <w:rsid w:val="006A0F8F"/>
    <w:rsid w:val="006B4D47"/>
    <w:rsid w:val="006C1EFA"/>
    <w:rsid w:val="006C22F1"/>
    <w:rsid w:val="00713E32"/>
    <w:rsid w:val="00717B3D"/>
    <w:rsid w:val="00717BB2"/>
    <w:rsid w:val="00734D61"/>
    <w:rsid w:val="00755BCF"/>
    <w:rsid w:val="00767B3D"/>
    <w:rsid w:val="007B2FC5"/>
    <w:rsid w:val="007B788C"/>
    <w:rsid w:val="007D44F6"/>
    <w:rsid w:val="007F5944"/>
    <w:rsid w:val="00801257"/>
    <w:rsid w:val="008354A8"/>
    <w:rsid w:val="00856223"/>
    <w:rsid w:val="00863770"/>
    <w:rsid w:val="0087060A"/>
    <w:rsid w:val="008819CE"/>
    <w:rsid w:val="008A6F12"/>
    <w:rsid w:val="008A7983"/>
    <w:rsid w:val="008C7C59"/>
    <w:rsid w:val="008F6975"/>
    <w:rsid w:val="00916F0D"/>
    <w:rsid w:val="00934497"/>
    <w:rsid w:val="00941BB7"/>
    <w:rsid w:val="00943765"/>
    <w:rsid w:val="00947952"/>
    <w:rsid w:val="00956C8B"/>
    <w:rsid w:val="009A279E"/>
    <w:rsid w:val="009D0368"/>
    <w:rsid w:val="009D7354"/>
    <w:rsid w:val="009F4137"/>
    <w:rsid w:val="009F69E0"/>
    <w:rsid w:val="00A01627"/>
    <w:rsid w:val="00A023E8"/>
    <w:rsid w:val="00A0240F"/>
    <w:rsid w:val="00A10225"/>
    <w:rsid w:val="00A15B59"/>
    <w:rsid w:val="00A2392C"/>
    <w:rsid w:val="00A346FB"/>
    <w:rsid w:val="00A36011"/>
    <w:rsid w:val="00A507EB"/>
    <w:rsid w:val="00A92BEF"/>
    <w:rsid w:val="00A935C7"/>
    <w:rsid w:val="00A93C45"/>
    <w:rsid w:val="00B12A29"/>
    <w:rsid w:val="00B17993"/>
    <w:rsid w:val="00B439F5"/>
    <w:rsid w:val="00B533D7"/>
    <w:rsid w:val="00B670B4"/>
    <w:rsid w:val="00B90381"/>
    <w:rsid w:val="00B9496E"/>
    <w:rsid w:val="00BA1227"/>
    <w:rsid w:val="00BA1995"/>
    <w:rsid w:val="00BD65C5"/>
    <w:rsid w:val="00BF30DE"/>
    <w:rsid w:val="00BF7D75"/>
    <w:rsid w:val="00C3670D"/>
    <w:rsid w:val="00C42725"/>
    <w:rsid w:val="00C91A8D"/>
    <w:rsid w:val="00CD0C60"/>
    <w:rsid w:val="00CE0F59"/>
    <w:rsid w:val="00CF0ED7"/>
    <w:rsid w:val="00CF136B"/>
    <w:rsid w:val="00CF58FB"/>
    <w:rsid w:val="00D114D3"/>
    <w:rsid w:val="00D4602F"/>
    <w:rsid w:val="00D463A1"/>
    <w:rsid w:val="00D530AF"/>
    <w:rsid w:val="00D62279"/>
    <w:rsid w:val="00D85C16"/>
    <w:rsid w:val="00D87B98"/>
    <w:rsid w:val="00DA6148"/>
    <w:rsid w:val="00DE3E92"/>
    <w:rsid w:val="00DE4532"/>
    <w:rsid w:val="00DF058D"/>
    <w:rsid w:val="00E5568E"/>
    <w:rsid w:val="00E6203F"/>
    <w:rsid w:val="00E9762A"/>
    <w:rsid w:val="00EC4F2B"/>
    <w:rsid w:val="00ED169C"/>
    <w:rsid w:val="00ED6F94"/>
    <w:rsid w:val="00F25A1E"/>
    <w:rsid w:val="00F3587F"/>
    <w:rsid w:val="00F56226"/>
    <w:rsid w:val="00F56935"/>
    <w:rsid w:val="00FA5254"/>
    <w:rsid w:val="00FA7F0A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89B6"/>
  <w15:chartTrackingRefBased/>
  <w15:docId w15:val="{C0C7DC42-0CC0-4C16-B217-485F9796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0B0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F0B0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F0B0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F0B0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0F0B0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F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F0B02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2C66DE"/>
    <w:pPr>
      <w:spacing w:after="0" w:line="240" w:lineRule="auto"/>
    </w:pPr>
  </w:style>
  <w:style w:type="paragraph" w:styleId="a8">
    <w:name w:val="header"/>
    <w:basedOn w:val="a"/>
    <w:link w:val="Char2"/>
    <w:uiPriority w:val="99"/>
    <w:unhideWhenUsed/>
    <w:rsid w:val="006C1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6C1EFA"/>
  </w:style>
  <w:style w:type="paragraph" w:styleId="a9">
    <w:name w:val="footer"/>
    <w:basedOn w:val="a"/>
    <w:link w:val="Char3"/>
    <w:uiPriority w:val="99"/>
    <w:unhideWhenUsed/>
    <w:rsid w:val="006C1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6C1EFA"/>
  </w:style>
  <w:style w:type="paragraph" w:styleId="aa">
    <w:name w:val="footnote text"/>
    <w:basedOn w:val="a"/>
    <w:link w:val="Char4"/>
    <w:uiPriority w:val="99"/>
    <w:semiHidden/>
    <w:unhideWhenUsed/>
    <w:rsid w:val="008354A8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8354A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5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8146-9CEC-4E10-A070-B034FE49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2392</Words>
  <Characters>12921</Characters>
  <Application>Microsoft Office Word</Application>
  <DocSecurity>0</DocSecurity>
  <Lines>107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Φαίη Πάλλα</dc:creator>
  <cp:keywords/>
  <dc:description/>
  <cp:lastModifiedBy>Maria Psalti</cp:lastModifiedBy>
  <cp:revision>2</cp:revision>
  <cp:lastPrinted>2021-08-03T12:20:00Z</cp:lastPrinted>
  <dcterms:created xsi:type="dcterms:W3CDTF">2021-09-02T15:07:00Z</dcterms:created>
  <dcterms:modified xsi:type="dcterms:W3CDTF">2021-09-02T15:07:00Z</dcterms:modified>
</cp:coreProperties>
</file>